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Default="00A92356" w:rsidP="00A67A25">
      <w:pPr>
        <w:spacing w:after="0" w:line="240" w:lineRule="auto"/>
        <w:rPr>
          <w:rFonts w:ascii="Arial" w:hAnsi="Arial" w:cs="Arial"/>
          <w:b/>
          <w:sz w:val="28"/>
          <w:szCs w:val="28"/>
        </w:rPr>
      </w:pPr>
    </w:p>
    <w:p w14:paraId="55EAC125" w14:textId="65506143" w:rsidR="00EA15FA" w:rsidRPr="00B2783B" w:rsidRDefault="009E5B77" w:rsidP="00A67A25">
      <w:pPr>
        <w:spacing w:after="0" w:line="240" w:lineRule="auto"/>
        <w:rPr>
          <w:rFonts w:ascii="Arial" w:hAnsi="Arial" w:cs="Arial"/>
          <w:b/>
          <w:sz w:val="28"/>
          <w:szCs w:val="28"/>
        </w:rPr>
      </w:pPr>
      <w:r w:rsidRPr="009E5B77">
        <w:rPr>
          <w:rFonts w:ascii="Arial" w:hAnsi="Arial" w:cs="Arial"/>
          <w:b/>
          <w:sz w:val="28"/>
          <w:szCs w:val="28"/>
        </w:rPr>
        <w:t>Automatisierung zum Quadrat</w:t>
      </w:r>
    </w:p>
    <w:p w14:paraId="142FBAFE" w14:textId="77777777" w:rsidR="00EA15FA" w:rsidRPr="00B2783B" w:rsidRDefault="00EA15FA" w:rsidP="00A67A25">
      <w:pPr>
        <w:spacing w:after="0" w:line="240" w:lineRule="auto"/>
        <w:rPr>
          <w:rFonts w:ascii="Arial" w:eastAsia="Times New Roman" w:hAnsi="Arial" w:cs="Arial"/>
          <w:b/>
          <w:bCs/>
          <w:sz w:val="20"/>
          <w:szCs w:val="20"/>
          <w:lang w:eastAsia="de-AT"/>
        </w:rPr>
      </w:pPr>
    </w:p>
    <w:p w14:paraId="3749E722" w14:textId="6EE28D0A" w:rsidR="003B6AC7" w:rsidRDefault="00013CED" w:rsidP="00A67A25">
      <w:pPr>
        <w:spacing w:after="0" w:line="240" w:lineRule="auto"/>
        <w:rPr>
          <w:rFonts w:ascii="Arial" w:eastAsia="Times New Roman" w:hAnsi="Arial" w:cs="Arial"/>
          <w:i/>
          <w:iCs/>
          <w:sz w:val="20"/>
          <w:szCs w:val="20"/>
          <w:lang w:eastAsia="de-AT"/>
        </w:rPr>
      </w:pPr>
      <w:r>
        <w:rPr>
          <w:rFonts w:ascii="Arial" w:eastAsia="Times New Roman" w:hAnsi="Arial" w:cs="Arial"/>
          <w:b/>
          <w:bCs/>
          <w:sz w:val="20"/>
          <w:szCs w:val="20"/>
          <w:lang w:eastAsia="de-AT"/>
        </w:rPr>
        <w:t xml:space="preserve">Automatisierung ermöglicht die Optimierung von Prozessen und Gewinnung von </w:t>
      </w:r>
      <w:r w:rsidR="00510465">
        <w:rPr>
          <w:rFonts w:ascii="Arial" w:eastAsia="Times New Roman" w:hAnsi="Arial" w:cs="Arial"/>
          <w:b/>
          <w:bCs/>
          <w:sz w:val="20"/>
          <w:szCs w:val="20"/>
          <w:lang w:eastAsia="de-AT"/>
        </w:rPr>
        <w:t>Nutzf</w:t>
      </w:r>
      <w:r>
        <w:rPr>
          <w:rFonts w:ascii="Arial" w:eastAsia="Times New Roman" w:hAnsi="Arial" w:cs="Arial"/>
          <w:b/>
          <w:bCs/>
          <w:sz w:val="20"/>
          <w:szCs w:val="20"/>
          <w:lang w:eastAsia="de-AT"/>
        </w:rPr>
        <w:t>läche</w:t>
      </w:r>
      <w:r w:rsidR="00FE19BC" w:rsidRPr="00B2783B">
        <w:rPr>
          <w:rFonts w:ascii="Arial" w:eastAsia="Times New Roman" w:hAnsi="Arial" w:cs="Arial"/>
          <w:b/>
          <w:bCs/>
          <w:sz w:val="20"/>
          <w:szCs w:val="20"/>
          <w:lang w:eastAsia="de-AT"/>
        </w:rPr>
        <w:t>:</w:t>
      </w:r>
      <w:r w:rsidR="00FE19BC" w:rsidRPr="009A065C">
        <w:rPr>
          <w:rFonts w:ascii="Arial" w:eastAsia="Times New Roman" w:hAnsi="Arial" w:cs="Arial"/>
          <w:sz w:val="20"/>
          <w:szCs w:val="20"/>
          <w:lang w:eastAsia="de-AT"/>
        </w:rPr>
        <w:t xml:space="preserve"> </w:t>
      </w:r>
      <w:r w:rsidR="009A065C">
        <w:rPr>
          <w:rFonts w:ascii="Arial" w:eastAsia="Times New Roman" w:hAnsi="Arial" w:cs="Arial"/>
          <w:i/>
          <w:iCs/>
          <w:sz w:val="20"/>
          <w:szCs w:val="20"/>
          <w:lang w:eastAsia="de-AT"/>
        </w:rPr>
        <w:t>E</w:t>
      </w:r>
      <w:r w:rsidR="009A065C" w:rsidRPr="009A065C">
        <w:rPr>
          <w:rFonts w:ascii="Arial" w:eastAsia="Times New Roman" w:hAnsi="Arial" w:cs="Arial"/>
          <w:i/>
          <w:iCs/>
          <w:sz w:val="20"/>
          <w:szCs w:val="20"/>
          <w:lang w:eastAsia="de-AT"/>
        </w:rPr>
        <w:t xml:space="preserve">in fahrerloses Transportsystem von Melkus </w:t>
      </w:r>
      <w:proofErr w:type="spellStart"/>
      <w:r w:rsidR="008324DA">
        <w:rPr>
          <w:rFonts w:ascii="Arial" w:eastAsia="Times New Roman" w:hAnsi="Arial" w:cs="Arial"/>
          <w:i/>
          <w:iCs/>
          <w:sz w:val="20"/>
          <w:szCs w:val="20"/>
          <w:lang w:eastAsia="de-AT"/>
        </w:rPr>
        <w:t>Mechatronic</w:t>
      </w:r>
      <w:proofErr w:type="spellEnd"/>
      <w:r w:rsidR="009A065C" w:rsidRPr="009A065C">
        <w:rPr>
          <w:rFonts w:ascii="Arial" w:eastAsia="Times New Roman" w:hAnsi="Arial" w:cs="Arial"/>
          <w:i/>
          <w:iCs/>
          <w:sz w:val="20"/>
          <w:szCs w:val="20"/>
          <w:lang w:eastAsia="de-AT"/>
        </w:rPr>
        <w:t xml:space="preserve"> </w:t>
      </w:r>
      <w:r w:rsidR="003B6AC7">
        <w:rPr>
          <w:rFonts w:ascii="Arial" w:eastAsia="Times New Roman" w:hAnsi="Arial" w:cs="Arial"/>
          <w:i/>
          <w:iCs/>
          <w:sz w:val="20"/>
          <w:szCs w:val="20"/>
          <w:lang w:eastAsia="de-AT"/>
        </w:rPr>
        <w:t xml:space="preserve">hob </w:t>
      </w:r>
      <w:r w:rsidR="009A065C">
        <w:rPr>
          <w:rFonts w:ascii="Arial" w:eastAsia="Times New Roman" w:hAnsi="Arial" w:cs="Arial"/>
          <w:i/>
          <w:iCs/>
          <w:sz w:val="20"/>
          <w:szCs w:val="20"/>
          <w:lang w:eastAsia="de-AT"/>
        </w:rPr>
        <w:t xml:space="preserve">Automatisierungssystemhersteller </w:t>
      </w:r>
      <w:r w:rsidR="009A065C" w:rsidRPr="009A065C">
        <w:rPr>
          <w:rFonts w:ascii="Arial" w:eastAsia="Times New Roman" w:hAnsi="Arial" w:cs="Arial"/>
          <w:i/>
          <w:iCs/>
          <w:sz w:val="20"/>
          <w:szCs w:val="20"/>
          <w:lang w:eastAsia="de-AT"/>
        </w:rPr>
        <w:t xml:space="preserve">SIGMATEK </w:t>
      </w:r>
      <w:r w:rsidR="009A065C">
        <w:rPr>
          <w:rFonts w:ascii="Arial" w:eastAsia="Times New Roman" w:hAnsi="Arial" w:cs="Arial"/>
          <w:i/>
          <w:iCs/>
          <w:sz w:val="20"/>
          <w:szCs w:val="20"/>
          <w:lang w:eastAsia="de-AT"/>
        </w:rPr>
        <w:t xml:space="preserve">die Produktivität seiner Elektronik-Produktion </w:t>
      </w:r>
      <w:r w:rsidR="009A065C">
        <w:rPr>
          <w:rFonts w:ascii="Arial" w:eastAsia="Times New Roman" w:hAnsi="Arial" w:cs="Arial"/>
          <w:i/>
          <w:sz w:val="20"/>
          <w:szCs w:val="20"/>
          <w:lang w:eastAsia="de-AT"/>
        </w:rPr>
        <w:t>auf ein neues Niveau.</w:t>
      </w:r>
      <w:r w:rsidR="003B6AC7" w:rsidRPr="003B6AC7">
        <w:rPr>
          <w:rFonts w:ascii="Arial" w:eastAsia="Times New Roman" w:hAnsi="Arial" w:cs="Arial"/>
          <w:i/>
          <w:sz w:val="20"/>
          <w:szCs w:val="20"/>
          <w:lang w:eastAsia="de-AT"/>
        </w:rPr>
        <w:t xml:space="preserve"> </w:t>
      </w:r>
      <w:r w:rsidR="003B6AC7">
        <w:rPr>
          <w:rFonts w:ascii="Arial" w:eastAsia="Times New Roman" w:hAnsi="Arial" w:cs="Arial"/>
          <w:i/>
          <w:sz w:val="20"/>
          <w:szCs w:val="20"/>
          <w:lang w:eastAsia="de-AT"/>
        </w:rPr>
        <w:t xml:space="preserve">Die Steigerung des Automatisierungsgrades entlastet das Personal von </w:t>
      </w:r>
      <w:r w:rsidR="009A065C" w:rsidRPr="009A065C">
        <w:rPr>
          <w:rFonts w:ascii="Arial" w:eastAsia="Times New Roman" w:hAnsi="Arial" w:cs="Arial"/>
          <w:i/>
          <w:iCs/>
          <w:sz w:val="20"/>
          <w:szCs w:val="20"/>
          <w:lang w:eastAsia="de-AT"/>
        </w:rPr>
        <w:t>unproduktiven Nebentätigkeiten</w:t>
      </w:r>
      <w:r w:rsidR="003B6AC7">
        <w:rPr>
          <w:rFonts w:ascii="Arial" w:eastAsia="Times New Roman" w:hAnsi="Arial" w:cs="Arial"/>
          <w:i/>
          <w:iCs/>
          <w:sz w:val="20"/>
          <w:szCs w:val="20"/>
          <w:lang w:eastAsia="de-AT"/>
        </w:rPr>
        <w:t xml:space="preserve">. Der Platzgewinn schafft zusätzlichen Platz für die </w:t>
      </w:r>
      <w:r w:rsidR="003B6AC7">
        <w:rPr>
          <w:rFonts w:ascii="Arial" w:eastAsia="Times New Roman" w:hAnsi="Arial" w:cs="Arial"/>
          <w:i/>
          <w:sz w:val="20"/>
          <w:szCs w:val="20"/>
          <w:lang w:eastAsia="de-AT"/>
        </w:rPr>
        <w:t>Installation einer weiteren SMT-Produktionslinie. Beides trägt zur Stärkung der Wettbewerbsfähigkeit und Sicherung des Standorts bei.</w:t>
      </w:r>
      <w:r w:rsidR="003B6AC7">
        <w:rPr>
          <w:rFonts w:ascii="Arial" w:eastAsia="Times New Roman" w:hAnsi="Arial" w:cs="Arial"/>
          <w:i/>
          <w:iCs/>
          <w:sz w:val="20"/>
          <w:szCs w:val="20"/>
          <w:lang w:eastAsia="de-AT"/>
        </w:rPr>
        <w:t xml:space="preserve"> </w:t>
      </w:r>
    </w:p>
    <w:p w14:paraId="4A3F0768" w14:textId="77777777" w:rsidR="00013CED" w:rsidRDefault="00013CED" w:rsidP="00A67A25">
      <w:pPr>
        <w:spacing w:after="0" w:line="240" w:lineRule="auto"/>
        <w:rPr>
          <w:rFonts w:ascii="Arial" w:eastAsia="Times New Roman" w:hAnsi="Arial" w:cs="Arial"/>
          <w:i/>
          <w:sz w:val="20"/>
          <w:szCs w:val="20"/>
          <w:lang w:eastAsia="de-AT"/>
        </w:rPr>
      </w:pPr>
    </w:p>
    <w:p w14:paraId="79338869" w14:textId="2D736979" w:rsidR="003B6AC7" w:rsidRDefault="00EA15FA" w:rsidP="00094FB2">
      <w:pPr>
        <w:spacing w:after="0" w:line="240" w:lineRule="auto"/>
        <w:rPr>
          <w:rFonts w:ascii="Arial" w:eastAsia="Times New Roman" w:hAnsi="Arial" w:cs="Arial"/>
          <w:sz w:val="20"/>
          <w:szCs w:val="20"/>
          <w:lang w:eastAsia="de-AT"/>
        </w:rPr>
      </w:pPr>
      <w:proofErr w:type="spellStart"/>
      <w:r>
        <w:rPr>
          <w:rFonts w:ascii="Arial" w:hAnsi="Arial" w:cs="Arial"/>
          <w:sz w:val="20"/>
          <w:szCs w:val="20"/>
        </w:rPr>
        <w:t>Göming</w:t>
      </w:r>
      <w:proofErr w:type="spellEnd"/>
      <w:r>
        <w:rPr>
          <w:rFonts w:ascii="Arial" w:hAnsi="Arial" w:cs="Arial"/>
          <w:sz w:val="20"/>
          <w:szCs w:val="20"/>
        </w:rPr>
        <w:t xml:space="preserve">/Salzburg, </w:t>
      </w:r>
      <w:r w:rsidR="006317B1">
        <w:rPr>
          <w:rFonts w:ascii="Arial" w:hAnsi="Arial" w:cs="Arial"/>
          <w:sz w:val="20"/>
          <w:szCs w:val="20"/>
        </w:rPr>
        <w:t>0</w:t>
      </w:r>
      <w:r w:rsidR="00094FB2">
        <w:rPr>
          <w:rFonts w:ascii="Arial" w:hAnsi="Arial" w:cs="Arial"/>
          <w:sz w:val="20"/>
          <w:szCs w:val="20"/>
        </w:rPr>
        <w:t>1</w:t>
      </w:r>
      <w:r>
        <w:rPr>
          <w:rFonts w:ascii="Arial" w:hAnsi="Arial" w:cs="Arial"/>
          <w:sz w:val="20"/>
          <w:szCs w:val="20"/>
        </w:rPr>
        <w:t>.0</w:t>
      </w:r>
      <w:r w:rsidR="006317B1">
        <w:rPr>
          <w:rFonts w:ascii="Arial" w:hAnsi="Arial" w:cs="Arial"/>
          <w:sz w:val="20"/>
          <w:szCs w:val="20"/>
        </w:rPr>
        <w:t>9</w:t>
      </w:r>
      <w:r>
        <w:rPr>
          <w:rFonts w:ascii="Arial" w:hAnsi="Arial" w:cs="Arial"/>
          <w:sz w:val="20"/>
          <w:szCs w:val="20"/>
        </w:rPr>
        <w:t xml:space="preserve">.2025 </w:t>
      </w:r>
      <w:r w:rsidRPr="006513CD">
        <w:rPr>
          <w:rFonts w:ascii="Arial" w:eastAsia="Times New Roman" w:hAnsi="Arial" w:cs="Arial"/>
          <w:sz w:val="20"/>
          <w:szCs w:val="20"/>
          <w:lang w:eastAsia="de-AT"/>
        </w:rPr>
        <w:t>–</w:t>
      </w:r>
      <w:r w:rsidR="00094FB2">
        <w:rPr>
          <w:rFonts w:ascii="Arial" w:eastAsia="Times New Roman" w:hAnsi="Arial" w:cs="Arial"/>
          <w:sz w:val="20"/>
          <w:szCs w:val="20"/>
          <w:lang w:eastAsia="de-AT"/>
        </w:rPr>
        <w:t xml:space="preserve"> </w:t>
      </w:r>
      <w:r w:rsidR="003B6AC7" w:rsidRPr="003B6AC7">
        <w:rPr>
          <w:rFonts w:ascii="Arial" w:eastAsia="Times New Roman" w:hAnsi="Arial" w:cs="Arial"/>
          <w:sz w:val="20"/>
          <w:szCs w:val="20"/>
          <w:lang w:eastAsia="de-AT"/>
        </w:rPr>
        <w:t xml:space="preserve">die </w:t>
      </w:r>
      <w:proofErr w:type="spellStart"/>
      <w:r w:rsidR="003B6AC7" w:rsidRPr="003B6AC7">
        <w:rPr>
          <w:rFonts w:ascii="Arial" w:eastAsia="Times New Roman" w:hAnsi="Arial" w:cs="Arial"/>
          <w:sz w:val="20"/>
          <w:szCs w:val="20"/>
          <w:lang w:eastAsia="de-AT"/>
        </w:rPr>
        <w:t>Sigmatek</w:t>
      </w:r>
      <w:proofErr w:type="spellEnd"/>
      <w:r w:rsidR="003B6AC7" w:rsidRPr="003B6AC7">
        <w:rPr>
          <w:rFonts w:ascii="Arial" w:eastAsia="Times New Roman" w:hAnsi="Arial" w:cs="Arial"/>
          <w:sz w:val="20"/>
          <w:szCs w:val="20"/>
          <w:lang w:eastAsia="de-AT"/>
        </w:rPr>
        <w:t xml:space="preserve"> GmbH &amp; Co KG (SIGMATEK) ist ein etablierter Anbieter von Lösungen für die industrielle Automatisierung. </w:t>
      </w:r>
      <w:r w:rsidR="003B6AC7">
        <w:rPr>
          <w:rFonts w:ascii="Arial" w:eastAsia="Times New Roman" w:hAnsi="Arial" w:cs="Arial"/>
          <w:sz w:val="20"/>
          <w:szCs w:val="20"/>
          <w:lang w:eastAsia="de-AT"/>
        </w:rPr>
        <w:t xml:space="preserve">Der Komplettanbieter </w:t>
      </w:r>
      <w:r w:rsidR="006645DD">
        <w:rPr>
          <w:rFonts w:ascii="Arial" w:eastAsia="Times New Roman" w:hAnsi="Arial" w:cs="Arial"/>
          <w:sz w:val="20"/>
          <w:szCs w:val="20"/>
          <w:lang w:eastAsia="de-AT"/>
        </w:rPr>
        <w:t xml:space="preserve">von Ablauf-, Bewegungs- und Sicherheitssteuerungen, sowie Antrieben und Visualisierungssystemen </w:t>
      </w:r>
      <w:r w:rsidR="003B6AC7">
        <w:rPr>
          <w:rFonts w:ascii="Arial" w:eastAsia="Times New Roman" w:hAnsi="Arial" w:cs="Arial"/>
          <w:sz w:val="20"/>
          <w:szCs w:val="20"/>
          <w:lang w:eastAsia="de-AT"/>
        </w:rPr>
        <w:t>entwickelt und produziert d</w:t>
      </w:r>
      <w:r w:rsidR="003B6AC7" w:rsidRPr="003B6AC7">
        <w:rPr>
          <w:rFonts w:ascii="Arial" w:eastAsia="Times New Roman" w:hAnsi="Arial" w:cs="Arial"/>
          <w:sz w:val="20"/>
          <w:szCs w:val="20"/>
          <w:lang w:eastAsia="de-AT"/>
        </w:rPr>
        <w:t xml:space="preserve">ie modularen elektronischen Einzelkomponenten </w:t>
      </w:r>
      <w:r w:rsidR="003B6AC7">
        <w:rPr>
          <w:rFonts w:ascii="Arial" w:eastAsia="Times New Roman" w:hAnsi="Arial" w:cs="Arial"/>
          <w:sz w:val="20"/>
          <w:szCs w:val="20"/>
          <w:lang w:eastAsia="de-AT"/>
        </w:rPr>
        <w:t xml:space="preserve">komplett </w:t>
      </w:r>
      <w:r w:rsidR="003B6AC7" w:rsidRPr="003B6AC7">
        <w:rPr>
          <w:rFonts w:ascii="Arial" w:eastAsia="Times New Roman" w:hAnsi="Arial" w:cs="Arial"/>
          <w:sz w:val="20"/>
          <w:szCs w:val="20"/>
          <w:lang w:eastAsia="de-AT"/>
        </w:rPr>
        <w:t>am Firmensitz in Lamprechtshausen bei Salzburg.</w:t>
      </w:r>
    </w:p>
    <w:p w14:paraId="12D2927E" w14:textId="334AAE89" w:rsidR="003B6AC7" w:rsidRDefault="003B6AC7" w:rsidP="00094FB2">
      <w:pPr>
        <w:spacing w:after="0" w:line="240" w:lineRule="auto"/>
        <w:rPr>
          <w:rFonts w:ascii="Arial" w:eastAsia="Times New Roman" w:hAnsi="Arial" w:cs="Arial"/>
          <w:sz w:val="20"/>
          <w:szCs w:val="20"/>
          <w:lang w:eastAsia="de-AT"/>
        </w:rPr>
      </w:pPr>
    </w:p>
    <w:p w14:paraId="5316918A" w14:textId="4AF2D8D6" w:rsidR="003B6AC7" w:rsidRDefault="006645DD" w:rsidP="006645DD">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 xml:space="preserve">Lange galt die Intralogistik als </w:t>
      </w:r>
      <w:r w:rsidRPr="006645DD">
        <w:rPr>
          <w:rFonts w:ascii="Arial" w:eastAsia="Times New Roman" w:hAnsi="Arial" w:cs="Arial"/>
          <w:sz w:val="20"/>
          <w:szCs w:val="20"/>
          <w:lang w:eastAsia="de-AT"/>
        </w:rPr>
        <w:t>nicht wirtschaftlich automatisierbar</w:t>
      </w:r>
      <w:r>
        <w:rPr>
          <w:rFonts w:ascii="Arial" w:eastAsia="Times New Roman" w:hAnsi="Arial" w:cs="Arial"/>
          <w:sz w:val="20"/>
          <w:szCs w:val="20"/>
          <w:lang w:eastAsia="de-AT"/>
        </w:rPr>
        <w:t xml:space="preserve">. Für die </w:t>
      </w:r>
      <w:r w:rsidRPr="006645DD">
        <w:rPr>
          <w:rFonts w:ascii="Arial" w:eastAsia="Times New Roman" w:hAnsi="Arial" w:cs="Arial"/>
          <w:sz w:val="20"/>
          <w:szCs w:val="20"/>
          <w:lang w:eastAsia="de-AT"/>
        </w:rPr>
        <w:t xml:space="preserve">Materialversorgung an Arbeitsplätzen und Maschinen sowie </w:t>
      </w:r>
      <w:r>
        <w:rPr>
          <w:rFonts w:ascii="Arial" w:eastAsia="Times New Roman" w:hAnsi="Arial" w:cs="Arial"/>
          <w:sz w:val="20"/>
          <w:szCs w:val="20"/>
          <w:lang w:eastAsia="de-AT"/>
        </w:rPr>
        <w:t xml:space="preserve">den </w:t>
      </w:r>
      <w:r w:rsidRPr="006645DD">
        <w:rPr>
          <w:rFonts w:ascii="Arial" w:eastAsia="Times New Roman" w:hAnsi="Arial" w:cs="Arial"/>
          <w:sz w:val="20"/>
          <w:szCs w:val="20"/>
          <w:lang w:eastAsia="de-AT"/>
        </w:rPr>
        <w:t xml:space="preserve">Weitertransport der </w:t>
      </w:r>
      <w:proofErr w:type="spellStart"/>
      <w:r w:rsidRPr="006645DD">
        <w:rPr>
          <w:rFonts w:ascii="Arial" w:eastAsia="Times New Roman" w:hAnsi="Arial" w:cs="Arial"/>
          <w:sz w:val="20"/>
          <w:szCs w:val="20"/>
          <w:lang w:eastAsia="de-AT"/>
        </w:rPr>
        <w:t>be</w:t>
      </w:r>
      <w:proofErr w:type="spellEnd"/>
      <w:r w:rsidRPr="006645DD">
        <w:rPr>
          <w:rFonts w:ascii="Arial" w:eastAsia="Times New Roman" w:hAnsi="Arial" w:cs="Arial"/>
          <w:sz w:val="20"/>
          <w:szCs w:val="20"/>
          <w:lang w:eastAsia="de-AT"/>
        </w:rPr>
        <w:t>- bzw. ve</w:t>
      </w:r>
      <w:r>
        <w:rPr>
          <w:rFonts w:ascii="Arial" w:eastAsia="Times New Roman" w:hAnsi="Arial" w:cs="Arial"/>
          <w:sz w:val="20"/>
          <w:szCs w:val="20"/>
          <w:lang w:eastAsia="de-AT"/>
        </w:rPr>
        <w:t>r</w:t>
      </w:r>
      <w:r w:rsidRPr="006645DD">
        <w:rPr>
          <w:rFonts w:ascii="Arial" w:eastAsia="Times New Roman" w:hAnsi="Arial" w:cs="Arial"/>
          <w:sz w:val="20"/>
          <w:szCs w:val="20"/>
          <w:lang w:eastAsia="de-AT"/>
        </w:rPr>
        <w:t>arbeiteten Materialien</w:t>
      </w:r>
      <w:r>
        <w:rPr>
          <w:rFonts w:ascii="Arial" w:eastAsia="Times New Roman" w:hAnsi="Arial" w:cs="Arial"/>
          <w:sz w:val="20"/>
          <w:szCs w:val="20"/>
          <w:lang w:eastAsia="de-AT"/>
        </w:rPr>
        <w:t xml:space="preserve"> </w:t>
      </w:r>
      <w:r w:rsidRPr="006645DD">
        <w:rPr>
          <w:rFonts w:ascii="Arial" w:eastAsia="Times New Roman" w:hAnsi="Arial" w:cs="Arial"/>
          <w:sz w:val="20"/>
          <w:szCs w:val="20"/>
          <w:lang w:eastAsia="de-AT"/>
        </w:rPr>
        <w:t xml:space="preserve">mussten die Produktionsmitarbeitenden selbst </w:t>
      </w:r>
      <w:r>
        <w:rPr>
          <w:rFonts w:ascii="Arial" w:eastAsia="Times New Roman" w:hAnsi="Arial" w:cs="Arial"/>
          <w:sz w:val="20"/>
          <w:szCs w:val="20"/>
          <w:lang w:eastAsia="de-AT"/>
        </w:rPr>
        <w:t xml:space="preserve">sorgen. Dass sie dafür </w:t>
      </w:r>
      <w:r w:rsidRPr="006645DD">
        <w:rPr>
          <w:rFonts w:ascii="Arial" w:eastAsia="Times New Roman" w:hAnsi="Arial" w:cs="Arial"/>
          <w:sz w:val="20"/>
          <w:szCs w:val="20"/>
          <w:lang w:eastAsia="de-AT"/>
        </w:rPr>
        <w:t>ihre eigentliche Tätigkeit unterbrechen</w:t>
      </w:r>
      <w:r>
        <w:rPr>
          <w:rFonts w:ascii="Arial" w:eastAsia="Times New Roman" w:hAnsi="Arial" w:cs="Arial"/>
          <w:sz w:val="20"/>
          <w:szCs w:val="20"/>
          <w:lang w:eastAsia="de-AT"/>
        </w:rPr>
        <w:t xml:space="preserve"> und </w:t>
      </w:r>
      <w:r w:rsidRPr="006645DD">
        <w:rPr>
          <w:rFonts w:ascii="Arial" w:eastAsia="Times New Roman" w:hAnsi="Arial" w:cs="Arial"/>
          <w:sz w:val="20"/>
          <w:szCs w:val="20"/>
          <w:lang w:eastAsia="de-AT"/>
        </w:rPr>
        <w:t>wertvolle Zeit mit unproduktiven Nebentätigkeiten verbringen</w:t>
      </w:r>
      <w:r>
        <w:rPr>
          <w:rFonts w:ascii="Arial" w:eastAsia="Times New Roman" w:hAnsi="Arial" w:cs="Arial"/>
          <w:sz w:val="20"/>
          <w:szCs w:val="20"/>
          <w:lang w:eastAsia="de-AT"/>
        </w:rPr>
        <w:t xml:space="preserve"> mussten</w:t>
      </w:r>
      <w:r w:rsidRPr="006645DD">
        <w:rPr>
          <w:rFonts w:ascii="Arial" w:eastAsia="Times New Roman" w:hAnsi="Arial" w:cs="Arial"/>
          <w:sz w:val="20"/>
          <w:szCs w:val="20"/>
          <w:lang w:eastAsia="de-AT"/>
        </w:rPr>
        <w:t>, ist eine gewaltige Einschränkung der Produktivität.</w:t>
      </w:r>
    </w:p>
    <w:p w14:paraId="3F833723" w14:textId="27E7211E" w:rsidR="006645DD" w:rsidRDefault="006645DD" w:rsidP="006645DD">
      <w:pPr>
        <w:spacing w:after="0" w:line="240" w:lineRule="auto"/>
        <w:rPr>
          <w:rFonts w:ascii="Arial" w:eastAsia="Times New Roman" w:hAnsi="Arial" w:cs="Arial"/>
          <w:sz w:val="20"/>
          <w:szCs w:val="20"/>
          <w:lang w:eastAsia="de-AT"/>
        </w:rPr>
      </w:pPr>
    </w:p>
    <w:p w14:paraId="68EE48D9" w14:textId="09066D71" w:rsidR="006645DD" w:rsidRPr="00D5516D" w:rsidRDefault="006645DD" w:rsidP="006645DD">
      <w:pPr>
        <w:spacing w:after="0" w:line="240" w:lineRule="auto"/>
        <w:rPr>
          <w:rFonts w:ascii="Arial" w:eastAsia="Times New Roman" w:hAnsi="Arial" w:cs="Arial"/>
          <w:b/>
          <w:bCs/>
          <w:sz w:val="20"/>
          <w:szCs w:val="20"/>
          <w:lang w:eastAsia="de-AT"/>
        </w:rPr>
      </w:pPr>
      <w:r w:rsidRPr="00D5516D">
        <w:rPr>
          <w:rFonts w:ascii="Arial" w:eastAsia="Times New Roman" w:hAnsi="Arial" w:cs="Arial"/>
          <w:b/>
          <w:bCs/>
          <w:sz w:val="20"/>
          <w:szCs w:val="20"/>
          <w:lang w:eastAsia="de-AT"/>
        </w:rPr>
        <w:t xml:space="preserve">Intralogistik-Automation </w:t>
      </w:r>
      <w:r w:rsidR="00D5516D" w:rsidRPr="00D5516D">
        <w:rPr>
          <w:rFonts w:ascii="Arial" w:eastAsia="Times New Roman" w:hAnsi="Arial" w:cs="Arial"/>
          <w:b/>
          <w:bCs/>
          <w:sz w:val="20"/>
          <w:szCs w:val="20"/>
          <w:lang w:eastAsia="de-AT"/>
        </w:rPr>
        <w:t>über zwei Stockwerke</w:t>
      </w:r>
    </w:p>
    <w:p w14:paraId="65E771AB" w14:textId="18733BE1" w:rsidR="000729E1" w:rsidRDefault="00D5516D" w:rsidP="00D5516D">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 xml:space="preserve">In zwei Schritten entstand ein FTS mit </w:t>
      </w:r>
      <w:r w:rsidRPr="00D5516D">
        <w:rPr>
          <w:rFonts w:ascii="Arial" w:eastAsia="Times New Roman" w:hAnsi="Arial" w:cs="Arial"/>
          <w:sz w:val="20"/>
          <w:szCs w:val="20"/>
          <w:lang w:eastAsia="de-AT"/>
        </w:rPr>
        <w:t xml:space="preserve">autonomen Transportfahrzeugen (AGV) </w:t>
      </w:r>
      <w:r>
        <w:rPr>
          <w:rFonts w:ascii="Arial" w:eastAsia="Times New Roman" w:hAnsi="Arial" w:cs="Arial"/>
          <w:sz w:val="20"/>
          <w:szCs w:val="20"/>
          <w:lang w:eastAsia="de-AT"/>
        </w:rPr>
        <w:t xml:space="preserve">vom österreichischen Hersteller </w:t>
      </w:r>
      <w:r w:rsidRPr="00D5516D">
        <w:rPr>
          <w:rFonts w:ascii="Arial" w:eastAsia="Times New Roman" w:hAnsi="Arial" w:cs="Arial"/>
          <w:sz w:val="20"/>
          <w:szCs w:val="20"/>
          <w:lang w:eastAsia="de-AT"/>
        </w:rPr>
        <w:t xml:space="preserve">Melkus </w:t>
      </w:r>
      <w:proofErr w:type="spellStart"/>
      <w:r w:rsidR="008324DA">
        <w:rPr>
          <w:rFonts w:ascii="Arial" w:eastAsia="Times New Roman" w:hAnsi="Arial" w:cs="Arial"/>
          <w:sz w:val="20"/>
          <w:szCs w:val="20"/>
          <w:lang w:eastAsia="de-AT"/>
        </w:rPr>
        <w:t>Mechatronic</w:t>
      </w:r>
      <w:proofErr w:type="spellEnd"/>
      <w:r w:rsidRPr="00D5516D">
        <w:rPr>
          <w:rFonts w:ascii="Arial" w:eastAsia="Times New Roman" w:hAnsi="Arial" w:cs="Arial"/>
          <w:sz w:val="20"/>
          <w:szCs w:val="20"/>
          <w:lang w:eastAsia="de-AT"/>
        </w:rPr>
        <w:t xml:space="preserve"> </w:t>
      </w:r>
      <w:r>
        <w:rPr>
          <w:rFonts w:ascii="Arial" w:eastAsia="Times New Roman" w:hAnsi="Arial" w:cs="Arial"/>
          <w:sz w:val="20"/>
          <w:szCs w:val="20"/>
          <w:lang w:eastAsia="de-AT"/>
        </w:rPr>
        <w:t xml:space="preserve">GmbH. Im ersten Schritt erfolgte </w:t>
      </w:r>
      <w:r w:rsidRPr="00D5516D">
        <w:rPr>
          <w:rFonts w:ascii="Arial" w:eastAsia="Times New Roman" w:hAnsi="Arial" w:cs="Arial"/>
          <w:sz w:val="20"/>
          <w:szCs w:val="20"/>
          <w:lang w:eastAsia="de-AT"/>
        </w:rPr>
        <w:t xml:space="preserve">der </w:t>
      </w:r>
      <w:r>
        <w:rPr>
          <w:rFonts w:ascii="Arial" w:eastAsia="Times New Roman" w:hAnsi="Arial" w:cs="Arial"/>
          <w:sz w:val="20"/>
          <w:szCs w:val="20"/>
          <w:lang w:eastAsia="de-AT"/>
        </w:rPr>
        <w:t>h</w:t>
      </w:r>
      <w:r w:rsidRPr="00D5516D">
        <w:rPr>
          <w:rFonts w:ascii="Arial" w:eastAsia="Times New Roman" w:hAnsi="Arial" w:cs="Arial"/>
          <w:sz w:val="20"/>
          <w:szCs w:val="20"/>
          <w:lang w:eastAsia="de-AT"/>
        </w:rPr>
        <w:t>auptzeitparallele Transport fertig assemblierter Steuerungs-Systembaugruppen von den Montagezellen ins Fertigwarenlager oder bei Bedarf an einen Arbeitsplatz der Qualitätssicherung</w:t>
      </w:r>
      <w:r>
        <w:rPr>
          <w:rFonts w:ascii="Arial" w:eastAsia="Times New Roman" w:hAnsi="Arial" w:cs="Arial"/>
          <w:sz w:val="20"/>
          <w:szCs w:val="20"/>
          <w:lang w:eastAsia="de-AT"/>
        </w:rPr>
        <w:t xml:space="preserve">. Dazu fahren die </w:t>
      </w:r>
      <w:r w:rsidRPr="00D5516D">
        <w:rPr>
          <w:rFonts w:ascii="Arial" w:eastAsia="Times New Roman" w:hAnsi="Arial" w:cs="Arial"/>
          <w:sz w:val="20"/>
          <w:szCs w:val="20"/>
          <w:lang w:eastAsia="de-AT"/>
        </w:rPr>
        <w:t>kompakten, wendigen Fahrzeuge des Typs Melkus Q40</w:t>
      </w:r>
      <w:r>
        <w:rPr>
          <w:rFonts w:ascii="Arial" w:eastAsia="Times New Roman" w:hAnsi="Arial" w:cs="Arial"/>
          <w:sz w:val="20"/>
          <w:szCs w:val="20"/>
          <w:lang w:eastAsia="de-AT"/>
        </w:rPr>
        <w:t xml:space="preserve"> bis zu 1</w:t>
      </w:r>
      <w:r w:rsidRPr="00D5516D">
        <w:rPr>
          <w:rFonts w:ascii="Arial" w:eastAsia="Times New Roman" w:hAnsi="Arial" w:cs="Arial"/>
          <w:sz w:val="20"/>
          <w:szCs w:val="20"/>
          <w:lang w:eastAsia="de-AT"/>
        </w:rPr>
        <w:t xml:space="preserve">00 Meter </w:t>
      </w:r>
      <w:r>
        <w:rPr>
          <w:rFonts w:ascii="Arial" w:eastAsia="Times New Roman" w:hAnsi="Arial" w:cs="Arial"/>
          <w:sz w:val="20"/>
          <w:szCs w:val="20"/>
          <w:lang w:eastAsia="de-AT"/>
        </w:rPr>
        <w:t xml:space="preserve">weit </w:t>
      </w:r>
      <w:r w:rsidRPr="00D5516D">
        <w:rPr>
          <w:rFonts w:ascii="Arial" w:eastAsia="Times New Roman" w:hAnsi="Arial" w:cs="Arial"/>
          <w:sz w:val="20"/>
          <w:szCs w:val="20"/>
          <w:lang w:eastAsia="de-AT"/>
        </w:rPr>
        <w:t xml:space="preserve">neun Stationen </w:t>
      </w:r>
      <w:r>
        <w:rPr>
          <w:rFonts w:ascii="Arial" w:eastAsia="Times New Roman" w:hAnsi="Arial" w:cs="Arial"/>
          <w:sz w:val="20"/>
          <w:szCs w:val="20"/>
          <w:lang w:eastAsia="de-AT"/>
        </w:rPr>
        <w:t xml:space="preserve">an und </w:t>
      </w:r>
      <w:r w:rsidR="000729E1">
        <w:rPr>
          <w:rFonts w:ascii="Arial" w:eastAsia="Times New Roman" w:hAnsi="Arial" w:cs="Arial"/>
          <w:sz w:val="20"/>
          <w:szCs w:val="20"/>
          <w:lang w:eastAsia="de-AT"/>
        </w:rPr>
        <w:t xml:space="preserve">wechseln </w:t>
      </w:r>
      <w:r>
        <w:rPr>
          <w:rFonts w:ascii="Arial" w:eastAsia="Times New Roman" w:hAnsi="Arial" w:cs="Arial"/>
          <w:sz w:val="20"/>
          <w:szCs w:val="20"/>
          <w:lang w:eastAsia="de-AT"/>
        </w:rPr>
        <w:t xml:space="preserve">dabei </w:t>
      </w:r>
      <w:r w:rsidR="000729E1">
        <w:rPr>
          <w:rFonts w:ascii="Arial" w:eastAsia="Times New Roman" w:hAnsi="Arial" w:cs="Arial"/>
          <w:sz w:val="20"/>
          <w:szCs w:val="20"/>
          <w:lang w:eastAsia="de-AT"/>
        </w:rPr>
        <w:t xml:space="preserve">auch </w:t>
      </w:r>
      <w:r w:rsidRPr="00D5516D">
        <w:rPr>
          <w:rFonts w:ascii="Arial" w:eastAsia="Times New Roman" w:hAnsi="Arial" w:cs="Arial"/>
          <w:sz w:val="20"/>
          <w:szCs w:val="20"/>
          <w:lang w:eastAsia="de-AT"/>
        </w:rPr>
        <w:t>mit einem Aufzug das Stockwerk.</w:t>
      </w:r>
      <w:r w:rsidR="000729E1">
        <w:rPr>
          <w:rFonts w:ascii="Arial" w:eastAsia="Times New Roman" w:hAnsi="Arial" w:cs="Arial"/>
          <w:sz w:val="20"/>
          <w:szCs w:val="20"/>
          <w:lang w:eastAsia="de-AT"/>
        </w:rPr>
        <w:t xml:space="preserve"> </w:t>
      </w:r>
    </w:p>
    <w:p w14:paraId="620671D8" w14:textId="77777777" w:rsidR="000729E1" w:rsidRDefault="000729E1" w:rsidP="00D5516D">
      <w:pPr>
        <w:spacing w:after="0" w:line="240" w:lineRule="auto"/>
        <w:rPr>
          <w:rFonts w:ascii="Arial" w:eastAsia="Times New Roman" w:hAnsi="Arial" w:cs="Arial"/>
          <w:sz w:val="20"/>
          <w:szCs w:val="20"/>
          <w:lang w:eastAsia="de-AT"/>
        </w:rPr>
      </w:pPr>
    </w:p>
    <w:p w14:paraId="4C42CEDF" w14:textId="77777777" w:rsidR="000729E1" w:rsidRPr="000729E1" w:rsidRDefault="000729E1" w:rsidP="000729E1">
      <w:pPr>
        <w:spacing w:after="0" w:line="240" w:lineRule="auto"/>
        <w:rPr>
          <w:rFonts w:ascii="Arial" w:eastAsia="Times New Roman" w:hAnsi="Arial" w:cs="Arial"/>
          <w:b/>
          <w:bCs/>
          <w:sz w:val="20"/>
          <w:szCs w:val="20"/>
          <w:lang w:eastAsia="de-AT"/>
        </w:rPr>
      </w:pPr>
      <w:r w:rsidRPr="000729E1">
        <w:rPr>
          <w:rFonts w:ascii="Arial" w:eastAsia="Times New Roman" w:hAnsi="Arial" w:cs="Arial"/>
          <w:b/>
          <w:bCs/>
          <w:sz w:val="20"/>
          <w:szCs w:val="20"/>
          <w:lang w:eastAsia="de-AT"/>
        </w:rPr>
        <w:t>Speziell für die Elektronik-Fertigung</w:t>
      </w:r>
    </w:p>
    <w:p w14:paraId="3A072DBC" w14:textId="77777777" w:rsidR="000729E1" w:rsidRPr="000729E1" w:rsidRDefault="000729E1" w:rsidP="000729E1">
      <w:pPr>
        <w:spacing w:after="0" w:line="240" w:lineRule="auto"/>
        <w:rPr>
          <w:rFonts w:ascii="Arial" w:eastAsia="Times New Roman" w:hAnsi="Arial" w:cs="Arial"/>
          <w:sz w:val="20"/>
          <w:szCs w:val="20"/>
          <w:lang w:eastAsia="de-AT"/>
        </w:rPr>
      </w:pPr>
    </w:p>
    <w:p w14:paraId="789929D5" w14:textId="289464E3" w:rsidR="000729E1" w:rsidRDefault="000729E1" w:rsidP="000729E1">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 xml:space="preserve">Im zweiten, deutlich größeren Automatisierungsschritt erfolgt die </w:t>
      </w:r>
      <w:r w:rsidRPr="000729E1">
        <w:rPr>
          <w:rFonts w:ascii="Arial" w:eastAsia="Times New Roman" w:hAnsi="Arial" w:cs="Arial"/>
          <w:sz w:val="20"/>
          <w:szCs w:val="20"/>
          <w:lang w:eastAsia="de-AT"/>
        </w:rPr>
        <w:t xml:space="preserve">Be- und Entladung der SMT-Linien mit Leiterplatten-Magazinen und Euroboxen </w:t>
      </w:r>
      <w:r w:rsidR="008046B7">
        <w:rPr>
          <w:rFonts w:ascii="Arial" w:eastAsia="Times New Roman" w:hAnsi="Arial" w:cs="Arial"/>
          <w:sz w:val="20"/>
          <w:szCs w:val="20"/>
          <w:lang w:eastAsia="de-AT"/>
        </w:rPr>
        <w:t xml:space="preserve">mittels AGV. </w:t>
      </w:r>
      <w:r>
        <w:rPr>
          <w:rFonts w:ascii="Arial" w:eastAsia="Times New Roman" w:hAnsi="Arial" w:cs="Arial"/>
          <w:sz w:val="20"/>
          <w:szCs w:val="20"/>
          <w:lang w:eastAsia="de-AT"/>
        </w:rPr>
        <w:t xml:space="preserve">Dazu entwickelte Melkus </w:t>
      </w:r>
      <w:proofErr w:type="spellStart"/>
      <w:r w:rsidR="008324DA">
        <w:rPr>
          <w:rFonts w:ascii="Arial" w:eastAsia="Times New Roman" w:hAnsi="Arial" w:cs="Arial"/>
          <w:sz w:val="20"/>
          <w:szCs w:val="20"/>
          <w:lang w:eastAsia="de-AT"/>
        </w:rPr>
        <w:t>Mechatronic</w:t>
      </w:r>
      <w:proofErr w:type="spellEnd"/>
      <w:r>
        <w:rPr>
          <w:rFonts w:ascii="Arial" w:eastAsia="Times New Roman" w:hAnsi="Arial" w:cs="Arial"/>
          <w:sz w:val="20"/>
          <w:szCs w:val="20"/>
          <w:lang w:eastAsia="de-AT"/>
        </w:rPr>
        <w:t xml:space="preserve"> in nur sechs Monaten in enger Zusammenarbeit mit SIGMATEK auf Basis seiner modularen AGV-Produktreihe aufgabenspezifisch den Melkus Rack </w:t>
      </w:r>
      <w:proofErr w:type="spellStart"/>
      <w:r>
        <w:rPr>
          <w:rFonts w:ascii="Arial" w:eastAsia="Times New Roman" w:hAnsi="Arial" w:cs="Arial"/>
          <w:sz w:val="20"/>
          <w:szCs w:val="20"/>
          <w:lang w:eastAsia="de-AT"/>
        </w:rPr>
        <w:t>Stacker</w:t>
      </w:r>
      <w:proofErr w:type="spellEnd"/>
      <w:r>
        <w:rPr>
          <w:rFonts w:ascii="Arial" w:eastAsia="Times New Roman" w:hAnsi="Arial" w:cs="Arial"/>
          <w:sz w:val="20"/>
          <w:szCs w:val="20"/>
          <w:lang w:eastAsia="de-AT"/>
        </w:rPr>
        <w:t xml:space="preserve"> BLS 4060 für den Transport und das Handling aller gängigen Leiterplattenmagazine sowie klassischer Euroboxen bis 400 x 600 mm.</w:t>
      </w:r>
    </w:p>
    <w:p w14:paraId="1689A801" w14:textId="39FEEFDA" w:rsidR="008046B7" w:rsidRDefault="008046B7" w:rsidP="000729E1">
      <w:pPr>
        <w:spacing w:after="0" w:line="240" w:lineRule="auto"/>
        <w:rPr>
          <w:rFonts w:ascii="Arial" w:eastAsia="Times New Roman" w:hAnsi="Arial" w:cs="Arial"/>
          <w:sz w:val="20"/>
          <w:szCs w:val="20"/>
          <w:lang w:eastAsia="de-AT"/>
        </w:rPr>
      </w:pPr>
    </w:p>
    <w:p w14:paraId="1A82F1AA" w14:textId="00406512" w:rsidR="000729E1" w:rsidRPr="000729E1" w:rsidRDefault="008046B7" w:rsidP="001333D0">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 xml:space="preserve">Für die automatisierte </w:t>
      </w:r>
      <w:r w:rsidRPr="008046B7">
        <w:rPr>
          <w:rFonts w:ascii="Arial" w:eastAsia="Times New Roman" w:hAnsi="Arial" w:cs="Arial"/>
          <w:sz w:val="20"/>
          <w:szCs w:val="20"/>
          <w:lang w:eastAsia="de-AT"/>
        </w:rPr>
        <w:t xml:space="preserve">Lastübergabe </w:t>
      </w:r>
      <w:r>
        <w:rPr>
          <w:rFonts w:ascii="Arial" w:eastAsia="Times New Roman" w:hAnsi="Arial" w:cs="Arial"/>
          <w:sz w:val="20"/>
          <w:szCs w:val="20"/>
          <w:lang w:eastAsia="de-AT"/>
        </w:rPr>
        <w:t xml:space="preserve">verfügt der Melkus Rack </w:t>
      </w:r>
      <w:proofErr w:type="spellStart"/>
      <w:r>
        <w:rPr>
          <w:rFonts w:ascii="Arial" w:eastAsia="Times New Roman" w:hAnsi="Arial" w:cs="Arial"/>
          <w:sz w:val="20"/>
          <w:szCs w:val="20"/>
          <w:lang w:eastAsia="de-AT"/>
        </w:rPr>
        <w:t>Stacker</w:t>
      </w:r>
      <w:proofErr w:type="spellEnd"/>
      <w:r>
        <w:rPr>
          <w:rFonts w:ascii="Arial" w:eastAsia="Times New Roman" w:hAnsi="Arial" w:cs="Arial"/>
          <w:sz w:val="20"/>
          <w:szCs w:val="20"/>
          <w:lang w:eastAsia="de-AT"/>
        </w:rPr>
        <w:t xml:space="preserve"> über </w:t>
      </w:r>
      <w:r w:rsidR="001333D0">
        <w:rPr>
          <w:rFonts w:ascii="Arial" w:eastAsia="Times New Roman" w:hAnsi="Arial" w:cs="Arial"/>
          <w:sz w:val="20"/>
          <w:szCs w:val="20"/>
          <w:lang w:eastAsia="de-AT"/>
        </w:rPr>
        <w:t xml:space="preserve">ein </w:t>
      </w:r>
      <w:r w:rsidRPr="008046B7">
        <w:rPr>
          <w:rFonts w:ascii="Arial" w:eastAsia="Times New Roman" w:hAnsi="Arial" w:cs="Arial"/>
          <w:sz w:val="20"/>
          <w:szCs w:val="20"/>
          <w:lang w:eastAsia="de-AT"/>
        </w:rPr>
        <w:t>innovative</w:t>
      </w:r>
      <w:r w:rsidR="001333D0">
        <w:rPr>
          <w:rFonts w:ascii="Arial" w:eastAsia="Times New Roman" w:hAnsi="Arial" w:cs="Arial"/>
          <w:sz w:val="20"/>
          <w:szCs w:val="20"/>
          <w:lang w:eastAsia="de-AT"/>
        </w:rPr>
        <w:t>s</w:t>
      </w:r>
      <w:r w:rsidRPr="008046B7">
        <w:rPr>
          <w:rFonts w:ascii="Arial" w:eastAsia="Times New Roman" w:hAnsi="Arial" w:cs="Arial"/>
          <w:sz w:val="20"/>
          <w:szCs w:val="20"/>
          <w:lang w:eastAsia="de-AT"/>
        </w:rPr>
        <w:t xml:space="preserve"> Liftsystem</w:t>
      </w:r>
      <w:r w:rsidR="001333D0">
        <w:rPr>
          <w:rFonts w:ascii="Arial" w:eastAsia="Times New Roman" w:hAnsi="Arial" w:cs="Arial"/>
          <w:sz w:val="20"/>
          <w:szCs w:val="20"/>
          <w:lang w:eastAsia="de-AT"/>
        </w:rPr>
        <w:t xml:space="preserve"> zur </w:t>
      </w:r>
      <w:r w:rsidRPr="008046B7">
        <w:rPr>
          <w:rFonts w:ascii="Arial" w:eastAsia="Times New Roman" w:hAnsi="Arial" w:cs="Arial"/>
          <w:sz w:val="20"/>
          <w:szCs w:val="20"/>
          <w:lang w:eastAsia="de-AT"/>
        </w:rPr>
        <w:t xml:space="preserve">Übergabe der Transportgüter auf Höhen von 320 bis 1.800 mm. </w:t>
      </w:r>
      <w:r w:rsidR="001333D0">
        <w:rPr>
          <w:rFonts w:ascii="Arial" w:eastAsia="Times New Roman" w:hAnsi="Arial" w:cs="Arial"/>
          <w:sz w:val="20"/>
          <w:szCs w:val="20"/>
          <w:lang w:eastAsia="de-AT"/>
        </w:rPr>
        <w:t xml:space="preserve">Dennoch </w:t>
      </w:r>
      <w:r w:rsidRPr="008046B7">
        <w:rPr>
          <w:rFonts w:ascii="Arial" w:eastAsia="Times New Roman" w:hAnsi="Arial" w:cs="Arial"/>
          <w:sz w:val="20"/>
          <w:szCs w:val="20"/>
          <w:lang w:eastAsia="de-AT"/>
        </w:rPr>
        <w:t xml:space="preserve">passt das AGV </w:t>
      </w:r>
      <w:r w:rsidR="001333D0">
        <w:rPr>
          <w:rFonts w:ascii="Arial" w:eastAsia="Times New Roman" w:hAnsi="Arial" w:cs="Arial"/>
          <w:sz w:val="20"/>
          <w:szCs w:val="20"/>
          <w:lang w:eastAsia="de-AT"/>
        </w:rPr>
        <w:t xml:space="preserve">nur </w:t>
      </w:r>
      <w:r w:rsidRPr="008046B7">
        <w:rPr>
          <w:rFonts w:ascii="Arial" w:eastAsia="Times New Roman" w:hAnsi="Arial" w:cs="Arial"/>
          <w:sz w:val="20"/>
          <w:szCs w:val="20"/>
          <w:lang w:eastAsia="de-AT"/>
        </w:rPr>
        <w:t xml:space="preserve">1.950 mm </w:t>
      </w:r>
      <w:r w:rsidR="001333D0">
        <w:rPr>
          <w:rFonts w:ascii="Arial" w:eastAsia="Times New Roman" w:hAnsi="Arial" w:cs="Arial"/>
          <w:sz w:val="20"/>
          <w:szCs w:val="20"/>
          <w:lang w:eastAsia="de-AT"/>
        </w:rPr>
        <w:t xml:space="preserve">hohe </w:t>
      </w:r>
      <w:r w:rsidRPr="008046B7">
        <w:rPr>
          <w:rFonts w:ascii="Arial" w:eastAsia="Times New Roman" w:hAnsi="Arial" w:cs="Arial"/>
          <w:sz w:val="20"/>
          <w:szCs w:val="20"/>
          <w:lang w:eastAsia="de-AT"/>
        </w:rPr>
        <w:t>durch Standard-Tür</w:t>
      </w:r>
      <w:r w:rsidR="001333D0">
        <w:rPr>
          <w:rFonts w:ascii="Arial" w:eastAsia="Times New Roman" w:hAnsi="Arial" w:cs="Arial"/>
          <w:sz w:val="20"/>
          <w:szCs w:val="20"/>
          <w:lang w:eastAsia="de-AT"/>
        </w:rPr>
        <w:t>en</w:t>
      </w:r>
      <w:r w:rsidRPr="008046B7">
        <w:rPr>
          <w:rFonts w:ascii="Arial" w:eastAsia="Times New Roman" w:hAnsi="Arial" w:cs="Arial"/>
          <w:sz w:val="20"/>
          <w:szCs w:val="20"/>
          <w:lang w:eastAsia="de-AT"/>
        </w:rPr>
        <w:t>.</w:t>
      </w:r>
      <w:r w:rsidR="001333D0">
        <w:rPr>
          <w:rFonts w:ascii="Arial" w:eastAsia="Times New Roman" w:hAnsi="Arial" w:cs="Arial"/>
          <w:sz w:val="20"/>
          <w:szCs w:val="20"/>
          <w:lang w:eastAsia="de-AT"/>
        </w:rPr>
        <w:t xml:space="preserve"> </w:t>
      </w:r>
      <w:r w:rsidRPr="008046B7">
        <w:rPr>
          <w:rFonts w:ascii="Arial" w:eastAsia="Times New Roman" w:hAnsi="Arial" w:cs="Arial"/>
          <w:sz w:val="20"/>
          <w:szCs w:val="20"/>
          <w:lang w:eastAsia="de-AT"/>
        </w:rPr>
        <w:t xml:space="preserve">Die Übergabe erfolgt beidseitig über ein integriertes Förderbandsystem mit Klemmbacken zum Ergreifen der Ladungsträger. </w:t>
      </w:r>
      <w:r w:rsidR="001333D0">
        <w:rPr>
          <w:rFonts w:ascii="Arial" w:eastAsia="Times New Roman" w:hAnsi="Arial" w:cs="Arial"/>
          <w:sz w:val="20"/>
          <w:szCs w:val="20"/>
          <w:lang w:eastAsia="de-AT"/>
        </w:rPr>
        <w:t xml:space="preserve">Aufgrund ihrer äußerst geringen Grundfläche können die </w:t>
      </w:r>
      <w:r w:rsidR="001333D0" w:rsidRPr="000729E1">
        <w:rPr>
          <w:rFonts w:ascii="Arial" w:eastAsia="Times New Roman" w:hAnsi="Arial" w:cs="Arial"/>
          <w:sz w:val="20"/>
          <w:szCs w:val="20"/>
          <w:lang w:eastAsia="de-AT"/>
        </w:rPr>
        <w:t>ESD-konform ausgeführt</w:t>
      </w:r>
      <w:r w:rsidR="001333D0">
        <w:rPr>
          <w:rFonts w:ascii="Arial" w:eastAsia="Times New Roman" w:hAnsi="Arial" w:cs="Arial"/>
          <w:sz w:val="20"/>
          <w:szCs w:val="20"/>
          <w:lang w:eastAsia="de-AT"/>
        </w:rPr>
        <w:t>en Fahrzeuge auf engstem Raum navigieren</w:t>
      </w:r>
      <w:r w:rsidR="001333D0" w:rsidRPr="00D5516D">
        <w:rPr>
          <w:rFonts w:ascii="Arial" w:eastAsia="Times New Roman" w:hAnsi="Arial" w:cs="Arial"/>
          <w:sz w:val="20"/>
          <w:szCs w:val="20"/>
          <w:lang w:eastAsia="de-AT"/>
        </w:rPr>
        <w:t>.</w:t>
      </w:r>
      <w:r w:rsidR="001C3B66">
        <w:rPr>
          <w:rFonts w:ascii="Arial" w:eastAsia="Times New Roman" w:hAnsi="Arial" w:cs="Arial"/>
          <w:sz w:val="20"/>
          <w:szCs w:val="20"/>
          <w:lang w:eastAsia="de-AT"/>
        </w:rPr>
        <w:t xml:space="preserve"> </w:t>
      </w:r>
      <w:r w:rsidR="000729E1">
        <w:rPr>
          <w:rFonts w:ascii="Arial" w:eastAsia="Times New Roman" w:hAnsi="Arial" w:cs="Arial"/>
          <w:sz w:val="20"/>
          <w:szCs w:val="20"/>
          <w:lang w:eastAsia="de-AT"/>
        </w:rPr>
        <w:t>Die AGVs</w:t>
      </w:r>
      <w:r w:rsidR="000729E1" w:rsidRPr="006350AA">
        <w:rPr>
          <w:rFonts w:ascii="Arial" w:eastAsia="Times New Roman" w:hAnsi="Arial" w:cs="Arial"/>
          <w:sz w:val="20"/>
          <w:szCs w:val="20"/>
          <w:lang w:eastAsia="de-AT"/>
        </w:rPr>
        <w:t xml:space="preserve"> fahren mit</w:t>
      </w:r>
      <w:r w:rsidR="001333D0">
        <w:rPr>
          <w:rFonts w:ascii="Arial" w:eastAsia="Times New Roman" w:hAnsi="Arial" w:cs="Arial"/>
          <w:sz w:val="20"/>
          <w:szCs w:val="20"/>
          <w:lang w:eastAsia="de-AT"/>
        </w:rPr>
        <w:t>tels</w:t>
      </w:r>
      <w:r w:rsidR="000729E1" w:rsidRPr="006350AA">
        <w:rPr>
          <w:rFonts w:ascii="Arial" w:eastAsia="Times New Roman" w:hAnsi="Arial" w:cs="Arial"/>
          <w:sz w:val="20"/>
          <w:szCs w:val="20"/>
          <w:lang w:eastAsia="de-AT"/>
        </w:rPr>
        <w:t xml:space="preserve"> SLAM-Navigation unter der Regie des smarten Traffic Control System </w:t>
      </w:r>
      <w:r w:rsidR="001333D0">
        <w:rPr>
          <w:rFonts w:ascii="Arial" w:eastAsia="Times New Roman" w:hAnsi="Arial" w:cs="Arial"/>
          <w:sz w:val="20"/>
          <w:szCs w:val="20"/>
          <w:lang w:eastAsia="de-AT"/>
        </w:rPr>
        <w:t xml:space="preserve">SIGMATEK </w:t>
      </w:r>
      <w:r w:rsidR="000729E1" w:rsidRPr="006350AA">
        <w:rPr>
          <w:rFonts w:ascii="Arial" w:eastAsia="Times New Roman" w:hAnsi="Arial" w:cs="Arial"/>
          <w:sz w:val="20"/>
          <w:szCs w:val="20"/>
          <w:lang w:eastAsia="de-AT"/>
        </w:rPr>
        <w:t>TCS. Dieses ist mit der ERP-Software und der Lagerverwaltung verbunden</w:t>
      </w:r>
      <w:r w:rsidR="001333D0">
        <w:rPr>
          <w:rFonts w:ascii="Arial" w:eastAsia="Times New Roman" w:hAnsi="Arial" w:cs="Arial"/>
          <w:sz w:val="20"/>
          <w:szCs w:val="20"/>
          <w:lang w:eastAsia="de-AT"/>
        </w:rPr>
        <w:t xml:space="preserve"> und kann die </w:t>
      </w:r>
      <w:r w:rsidR="000729E1" w:rsidRPr="006350AA">
        <w:rPr>
          <w:rFonts w:ascii="Arial" w:eastAsia="Times New Roman" w:hAnsi="Arial" w:cs="Arial"/>
          <w:sz w:val="20"/>
          <w:szCs w:val="20"/>
          <w:lang w:eastAsia="de-AT"/>
        </w:rPr>
        <w:t>Daten aus der Materialwirtschaft in Fahraufträge übersetzen.</w:t>
      </w:r>
      <w:r w:rsidR="000729E1" w:rsidRPr="000729E1">
        <w:rPr>
          <w:rFonts w:ascii="Arial" w:eastAsia="Times New Roman" w:hAnsi="Arial" w:cs="Arial"/>
          <w:sz w:val="20"/>
          <w:szCs w:val="20"/>
          <w:lang w:eastAsia="de-AT"/>
        </w:rPr>
        <w:t xml:space="preserve"> </w:t>
      </w:r>
    </w:p>
    <w:p w14:paraId="38AA6D6E" w14:textId="77777777" w:rsidR="00D5516D" w:rsidRPr="00D5516D" w:rsidRDefault="00D5516D" w:rsidP="00D5516D">
      <w:pPr>
        <w:spacing w:after="0" w:line="240" w:lineRule="auto"/>
        <w:rPr>
          <w:rFonts w:ascii="Arial" w:eastAsia="Times New Roman" w:hAnsi="Arial" w:cs="Arial"/>
          <w:sz w:val="20"/>
          <w:szCs w:val="20"/>
          <w:lang w:eastAsia="de-AT"/>
        </w:rPr>
      </w:pPr>
    </w:p>
    <w:p w14:paraId="70000F23" w14:textId="712D140E" w:rsidR="0053172E" w:rsidRPr="0053172E" w:rsidRDefault="0053172E" w:rsidP="00094FB2">
      <w:pPr>
        <w:spacing w:after="0" w:line="240" w:lineRule="auto"/>
        <w:rPr>
          <w:rFonts w:ascii="Arial" w:eastAsia="Times New Roman" w:hAnsi="Arial" w:cs="Arial"/>
          <w:b/>
          <w:sz w:val="20"/>
          <w:szCs w:val="20"/>
          <w:lang w:eastAsia="de-AT"/>
        </w:rPr>
      </w:pPr>
      <w:r w:rsidRPr="0053172E">
        <w:rPr>
          <w:rFonts w:ascii="Arial" w:eastAsia="Times New Roman" w:hAnsi="Arial" w:cs="Arial"/>
          <w:b/>
          <w:sz w:val="20"/>
          <w:szCs w:val="20"/>
          <w:lang w:eastAsia="de-AT"/>
        </w:rPr>
        <w:t>Steigerung der Produktivität</w:t>
      </w:r>
    </w:p>
    <w:p w14:paraId="7B99D5FB" w14:textId="77777777" w:rsidR="001C3B66" w:rsidRDefault="001333D0" w:rsidP="00A67A25">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SIGMATEK</w:t>
      </w:r>
      <w:r w:rsidRPr="001333D0">
        <w:rPr>
          <w:rFonts w:ascii="Arial" w:eastAsia="Times New Roman" w:hAnsi="Arial" w:cs="Arial"/>
          <w:sz w:val="20"/>
          <w:szCs w:val="20"/>
          <w:lang w:eastAsia="de-AT"/>
        </w:rPr>
        <w:t xml:space="preserve">-Mitarbeiter </w:t>
      </w:r>
      <w:r>
        <w:rPr>
          <w:rFonts w:ascii="Arial" w:eastAsia="Times New Roman" w:hAnsi="Arial" w:cs="Arial"/>
          <w:sz w:val="20"/>
          <w:szCs w:val="20"/>
          <w:lang w:eastAsia="de-AT"/>
        </w:rPr>
        <w:t xml:space="preserve">waren </w:t>
      </w:r>
      <w:r w:rsidRPr="001333D0">
        <w:rPr>
          <w:rFonts w:ascii="Arial" w:eastAsia="Times New Roman" w:hAnsi="Arial" w:cs="Arial"/>
          <w:sz w:val="20"/>
          <w:szCs w:val="20"/>
          <w:lang w:eastAsia="de-AT"/>
        </w:rPr>
        <w:t>von Beginn an eingebunden</w:t>
      </w:r>
      <w:r>
        <w:rPr>
          <w:rFonts w:ascii="Arial" w:eastAsia="Times New Roman" w:hAnsi="Arial" w:cs="Arial"/>
          <w:sz w:val="20"/>
          <w:szCs w:val="20"/>
          <w:lang w:eastAsia="de-AT"/>
        </w:rPr>
        <w:t xml:space="preserve">. Sie </w:t>
      </w:r>
      <w:r w:rsidR="001C3B66">
        <w:rPr>
          <w:rFonts w:ascii="Arial" w:eastAsia="Times New Roman" w:hAnsi="Arial" w:cs="Arial"/>
          <w:sz w:val="20"/>
          <w:szCs w:val="20"/>
          <w:lang w:eastAsia="de-AT"/>
        </w:rPr>
        <w:t xml:space="preserve">betrachten die </w:t>
      </w:r>
      <w:r w:rsidRPr="001333D0">
        <w:rPr>
          <w:rFonts w:ascii="Arial" w:eastAsia="Times New Roman" w:hAnsi="Arial" w:cs="Arial"/>
          <w:sz w:val="20"/>
          <w:szCs w:val="20"/>
          <w:lang w:eastAsia="de-AT"/>
        </w:rPr>
        <w:t xml:space="preserve">von </w:t>
      </w:r>
      <w:r>
        <w:rPr>
          <w:rFonts w:ascii="Arial" w:eastAsia="Times New Roman" w:hAnsi="Arial" w:cs="Arial"/>
          <w:sz w:val="20"/>
          <w:szCs w:val="20"/>
          <w:lang w:eastAsia="de-AT"/>
        </w:rPr>
        <w:t xml:space="preserve">ihnen </w:t>
      </w:r>
      <w:r w:rsidRPr="001333D0">
        <w:rPr>
          <w:rFonts w:ascii="Arial" w:eastAsia="Times New Roman" w:hAnsi="Arial" w:cs="Arial"/>
          <w:sz w:val="20"/>
          <w:szCs w:val="20"/>
          <w:lang w:eastAsia="de-AT"/>
        </w:rPr>
        <w:t>Sisi &amp; Franz</w:t>
      </w:r>
      <w:r>
        <w:rPr>
          <w:rFonts w:ascii="Arial" w:eastAsia="Times New Roman" w:hAnsi="Arial" w:cs="Arial"/>
          <w:sz w:val="20"/>
          <w:szCs w:val="20"/>
          <w:lang w:eastAsia="de-AT"/>
        </w:rPr>
        <w:t xml:space="preserve"> genannten Melkus Rack </w:t>
      </w:r>
      <w:proofErr w:type="spellStart"/>
      <w:r>
        <w:rPr>
          <w:rFonts w:ascii="Arial" w:eastAsia="Times New Roman" w:hAnsi="Arial" w:cs="Arial"/>
          <w:sz w:val="20"/>
          <w:szCs w:val="20"/>
          <w:lang w:eastAsia="de-AT"/>
        </w:rPr>
        <w:t>Stacker</w:t>
      </w:r>
      <w:proofErr w:type="spellEnd"/>
      <w:r>
        <w:rPr>
          <w:rFonts w:ascii="Arial" w:eastAsia="Times New Roman" w:hAnsi="Arial" w:cs="Arial"/>
          <w:sz w:val="20"/>
          <w:szCs w:val="20"/>
          <w:lang w:eastAsia="de-AT"/>
        </w:rPr>
        <w:t xml:space="preserve"> </w:t>
      </w:r>
      <w:r w:rsidR="001C3B66">
        <w:rPr>
          <w:rFonts w:ascii="Arial" w:eastAsia="Times New Roman" w:hAnsi="Arial" w:cs="Arial"/>
          <w:sz w:val="20"/>
          <w:szCs w:val="20"/>
          <w:lang w:eastAsia="de-AT"/>
        </w:rPr>
        <w:t xml:space="preserve">als </w:t>
      </w:r>
      <w:r w:rsidRPr="001333D0">
        <w:rPr>
          <w:rFonts w:ascii="Arial" w:eastAsia="Times New Roman" w:hAnsi="Arial" w:cs="Arial"/>
          <w:sz w:val="20"/>
          <w:szCs w:val="20"/>
          <w:lang w:eastAsia="de-AT"/>
        </w:rPr>
        <w:t>bereichernde</w:t>
      </w:r>
      <w:r w:rsidR="001C3B66">
        <w:rPr>
          <w:rFonts w:ascii="Arial" w:eastAsia="Times New Roman" w:hAnsi="Arial" w:cs="Arial"/>
          <w:sz w:val="20"/>
          <w:szCs w:val="20"/>
          <w:lang w:eastAsia="de-AT"/>
        </w:rPr>
        <w:t xml:space="preserve">, </w:t>
      </w:r>
      <w:r w:rsidRPr="001333D0">
        <w:rPr>
          <w:rFonts w:ascii="Arial" w:eastAsia="Times New Roman" w:hAnsi="Arial" w:cs="Arial"/>
          <w:sz w:val="20"/>
          <w:szCs w:val="20"/>
          <w:lang w:eastAsia="de-AT"/>
        </w:rPr>
        <w:t xml:space="preserve">zuverlässige </w:t>
      </w:r>
      <w:r w:rsidR="001C3B66">
        <w:rPr>
          <w:rFonts w:ascii="Arial" w:eastAsia="Times New Roman" w:hAnsi="Arial" w:cs="Arial"/>
          <w:sz w:val="20"/>
          <w:szCs w:val="20"/>
          <w:lang w:eastAsia="de-AT"/>
        </w:rPr>
        <w:t xml:space="preserve">und entlastende </w:t>
      </w:r>
      <w:r w:rsidRPr="001333D0">
        <w:rPr>
          <w:rFonts w:ascii="Arial" w:eastAsia="Times New Roman" w:hAnsi="Arial" w:cs="Arial"/>
          <w:sz w:val="20"/>
          <w:szCs w:val="20"/>
          <w:lang w:eastAsia="de-AT"/>
        </w:rPr>
        <w:t xml:space="preserve">Erweiterung ihres Teams. </w:t>
      </w:r>
      <w:r w:rsidR="001C3B66">
        <w:rPr>
          <w:rFonts w:ascii="Arial" w:eastAsia="Times New Roman" w:hAnsi="Arial" w:cs="Arial"/>
          <w:sz w:val="20"/>
          <w:szCs w:val="20"/>
          <w:lang w:eastAsia="de-AT"/>
        </w:rPr>
        <w:t xml:space="preserve">Die Sicherheit auf den gemeinsam genutzten Gängen ist hoch, denn die AGVs halten bei Begegnungen zuverlässig an und </w:t>
      </w:r>
      <w:r w:rsidR="001C3B66" w:rsidRPr="00D5516D">
        <w:rPr>
          <w:rFonts w:ascii="Arial" w:eastAsia="Times New Roman" w:hAnsi="Arial" w:cs="Arial"/>
          <w:sz w:val="20"/>
          <w:szCs w:val="20"/>
          <w:lang w:eastAsia="de-AT"/>
        </w:rPr>
        <w:t xml:space="preserve">lassen sich </w:t>
      </w:r>
      <w:r w:rsidR="001C3B66">
        <w:rPr>
          <w:rFonts w:ascii="Arial" w:eastAsia="Times New Roman" w:hAnsi="Arial" w:cs="Arial"/>
          <w:sz w:val="20"/>
          <w:szCs w:val="20"/>
          <w:lang w:eastAsia="de-AT"/>
        </w:rPr>
        <w:t xml:space="preserve">nach einem Nothalt </w:t>
      </w:r>
      <w:r w:rsidR="001C3B66" w:rsidRPr="00D5516D">
        <w:rPr>
          <w:rFonts w:ascii="Arial" w:eastAsia="Times New Roman" w:hAnsi="Arial" w:cs="Arial"/>
          <w:sz w:val="20"/>
          <w:szCs w:val="20"/>
          <w:lang w:eastAsia="de-AT"/>
        </w:rPr>
        <w:t>ohne Kraftaufwand wegschieben, sodass der befahrene Gang seine Funktion als Fluchtweg nicht verliert</w:t>
      </w:r>
      <w:r w:rsidRPr="001333D0">
        <w:rPr>
          <w:rFonts w:ascii="Arial" w:eastAsia="Times New Roman" w:hAnsi="Arial" w:cs="Arial"/>
          <w:sz w:val="20"/>
          <w:szCs w:val="20"/>
          <w:lang w:eastAsia="de-AT"/>
        </w:rPr>
        <w:t>.</w:t>
      </w:r>
    </w:p>
    <w:p w14:paraId="0ACA1736" w14:textId="77777777" w:rsidR="001C3B66" w:rsidRDefault="001C3B66" w:rsidP="00A67A25">
      <w:pPr>
        <w:spacing w:after="0" w:line="240" w:lineRule="auto"/>
        <w:rPr>
          <w:rFonts w:ascii="Arial" w:eastAsia="Times New Roman" w:hAnsi="Arial" w:cs="Arial"/>
          <w:sz w:val="20"/>
          <w:szCs w:val="20"/>
          <w:lang w:eastAsia="de-AT"/>
        </w:rPr>
      </w:pPr>
    </w:p>
    <w:p w14:paraId="634F54B8" w14:textId="6308AC64" w:rsidR="00EA15FA" w:rsidRPr="00EA15FA" w:rsidRDefault="001C3B66" w:rsidP="00A67A25">
      <w:pPr>
        <w:spacing w:after="0" w:line="240" w:lineRule="auto"/>
        <w:rPr>
          <w:rFonts w:ascii="Arial" w:hAnsi="Arial" w:cs="Arial"/>
          <w:b/>
          <w:sz w:val="20"/>
          <w:szCs w:val="20"/>
        </w:rPr>
      </w:pPr>
      <w:r>
        <w:rPr>
          <w:rFonts w:ascii="Arial" w:eastAsia="Times New Roman" w:hAnsi="Arial" w:cs="Arial"/>
          <w:sz w:val="20"/>
          <w:szCs w:val="20"/>
          <w:lang w:eastAsia="de-AT"/>
        </w:rPr>
        <w:t xml:space="preserve">Obwohl das Projekt noch nicht seinen Endausbau erreicht hat, zeigt sich bereits jetzt ein deutlicher </w:t>
      </w:r>
      <w:r w:rsidR="005E1CA2">
        <w:rPr>
          <w:rFonts w:ascii="Arial" w:eastAsia="Times New Roman" w:hAnsi="Arial" w:cs="Arial"/>
          <w:sz w:val="20"/>
          <w:szCs w:val="20"/>
          <w:lang w:eastAsia="de-AT"/>
        </w:rPr>
        <w:t>Produktivitätsgewinn</w:t>
      </w:r>
      <w:r>
        <w:rPr>
          <w:rFonts w:ascii="Arial" w:eastAsia="Times New Roman" w:hAnsi="Arial" w:cs="Arial"/>
          <w:sz w:val="20"/>
          <w:szCs w:val="20"/>
          <w:lang w:eastAsia="de-AT"/>
        </w:rPr>
        <w:t>.</w:t>
      </w:r>
      <w:r w:rsidR="00550CDF">
        <w:rPr>
          <w:rFonts w:ascii="Arial" w:eastAsia="Times New Roman" w:hAnsi="Arial" w:cs="Arial"/>
          <w:sz w:val="20"/>
          <w:szCs w:val="20"/>
          <w:lang w:eastAsia="de-AT"/>
        </w:rPr>
        <w:t xml:space="preserve"> „</w:t>
      </w:r>
      <w:r w:rsidR="00192015" w:rsidRPr="00AB0634">
        <w:rPr>
          <w:rFonts w:ascii="Arial" w:hAnsi="Arial" w:cs="Arial"/>
          <w:sz w:val="20"/>
          <w:szCs w:val="20"/>
        </w:rPr>
        <w:t xml:space="preserve">Die Melkus Rack </w:t>
      </w:r>
      <w:proofErr w:type="spellStart"/>
      <w:r w:rsidR="00192015" w:rsidRPr="00AB0634">
        <w:rPr>
          <w:rFonts w:ascii="Arial" w:hAnsi="Arial" w:cs="Arial"/>
          <w:sz w:val="20"/>
          <w:szCs w:val="20"/>
        </w:rPr>
        <w:t>Stacker</w:t>
      </w:r>
      <w:proofErr w:type="spellEnd"/>
      <w:r w:rsidR="00192015" w:rsidRPr="00AB0634">
        <w:rPr>
          <w:rFonts w:ascii="Arial" w:hAnsi="Arial" w:cs="Arial"/>
          <w:sz w:val="20"/>
          <w:szCs w:val="20"/>
        </w:rPr>
        <w:t xml:space="preserve"> Sisi und Franz entlasten unsere Mitarbeitenden von ungeliebten Nebentätigkeiten und schaffen durch den Entfall des bisherigen Zwischenlagers die Möglichkeit zur </w:t>
      </w:r>
      <w:r w:rsidR="0088432F">
        <w:rPr>
          <w:rFonts w:ascii="Arial" w:hAnsi="Arial" w:cs="Arial"/>
          <w:sz w:val="20"/>
          <w:szCs w:val="20"/>
        </w:rPr>
        <w:t xml:space="preserve">Installation einer weiteren </w:t>
      </w:r>
      <w:r w:rsidR="0088432F" w:rsidRPr="00AB0634">
        <w:rPr>
          <w:rFonts w:ascii="Arial" w:hAnsi="Arial" w:cs="Arial"/>
          <w:sz w:val="20"/>
          <w:szCs w:val="20"/>
        </w:rPr>
        <w:t>SMT-Linie</w:t>
      </w:r>
      <w:r w:rsidR="00550CDF">
        <w:rPr>
          <w:rFonts w:ascii="Arial" w:eastAsia="Times New Roman" w:hAnsi="Arial" w:cs="Arial"/>
          <w:sz w:val="20"/>
          <w:szCs w:val="20"/>
          <w:lang w:eastAsia="de-AT"/>
        </w:rPr>
        <w:t>“</w:t>
      </w:r>
      <w:r>
        <w:rPr>
          <w:rFonts w:ascii="Arial" w:eastAsia="Times New Roman" w:hAnsi="Arial" w:cs="Arial"/>
          <w:sz w:val="20"/>
          <w:szCs w:val="20"/>
          <w:lang w:eastAsia="de-AT"/>
        </w:rPr>
        <w:t xml:space="preserve">, erklärt </w:t>
      </w:r>
      <w:r w:rsidR="00550CDF">
        <w:rPr>
          <w:rFonts w:ascii="Arial" w:eastAsia="Times New Roman" w:hAnsi="Arial" w:cs="Arial"/>
          <w:sz w:val="20"/>
          <w:szCs w:val="20"/>
          <w:lang w:eastAsia="de-AT"/>
        </w:rPr>
        <w:t xml:space="preserve">Gerald Haas, </w:t>
      </w:r>
      <w:proofErr w:type="spellStart"/>
      <w:r w:rsidR="00550CDF">
        <w:rPr>
          <w:rFonts w:ascii="Arial" w:eastAsia="Times New Roman" w:hAnsi="Arial" w:cs="Arial"/>
          <w:sz w:val="20"/>
          <w:szCs w:val="20"/>
          <w:lang w:eastAsia="de-AT"/>
        </w:rPr>
        <w:t>Vice</w:t>
      </w:r>
      <w:proofErr w:type="spellEnd"/>
      <w:r w:rsidR="00550CDF">
        <w:rPr>
          <w:rFonts w:ascii="Arial" w:eastAsia="Times New Roman" w:hAnsi="Arial" w:cs="Arial"/>
          <w:sz w:val="20"/>
          <w:szCs w:val="20"/>
          <w:lang w:eastAsia="de-AT"/>
        </w:rPr>
        <w:t xml:space="preserve"> </w:t>
      </w:r>
      <w:proofErr w:type="spellStart"/>
      <w:r w:rsidR="00550CDF">
        <w:rPr>
          <w:rFonts w:ascii="Arial" w:eastAsia="Times New Roman" w:hAnsi="Arial" w:cs="Arial"/>
          <w:sz w:val="20"/>
          <w:szCs w:val="20"/>
          <w:lang w:eastAsia="de-AT"/>
        </w:rPr>
        <w:t>President</w:t>
      </w:r>
      <w:proofErr w:type="spellEnd"/>
      <w:r w:rsidR="00550CDF">
        <w:rPr>
          <w:rFonts w:ascii="Arial" w:eastAsia="Times New Roman" w:hAnsi="Arial" w:cs="Arial"/>
          <w:sz w:val="20"/>
          <w:szCs w:val="20"/>
          <w:lang w:eastAsia="de-AT"/>
        </w:rPr>
        <w:t xml:space="preserve"> </w:t>
      </w:r>
      <w:proofErr w:type="spellStart"/>
      <w:r w:rsidR="00550CDF">
        <w:rPr>
          <w:rFonts w:ascii="Arial" w:eastAsia="Times New Roman" w:hAnsi="Arial" w:cs="Arial"/>
          <w:sz w:val="20"/>
          <w:szCs w:val="20"/>
          <w:lang w:eastAsia="de-AT"/>
        </w:rPr>
        <w:t>Operations</w:t>
      </w:r>
      <w:proofErr w:type="spellEnd"/>
      <w:r w:rsidR="00550CDF">
        <w:rPr>
          <w:rFonts w:ascii="Arial" w:eastAsia="Times New Roman" w:hAnsi="Arial" w:cs="Arial"/>
          <w:sz w:val="20"/>
          <w:szCs w:val="20"/>
          <w:lang w:eastAsia="de-AT"/>
        </w:rPr>
        <w:t xml:space="preserve"> </w:t>
      </w:r>
      <w:r>
        <w:rPr>
          <w:rFonts w:ascii="Arial" w:eastAsia="Times New Roman" w:hAnsi="Arial" w:cs="Arial"/>
          <w:sz w:val="20"/>
          <w:szCs w:val="20"/>
          <w:lang w:eastAsia="de-AT"/>
        </w:rPr>
        <w:t>bei SIGMATEK</w:t>
      </w:r>
      <w:r w:rsidR="00550CDF">
        <w:rPr>
          <w:rFonts w:ascii="Arial" w:eastAsia="Times New Roman" w:hAnsi="Arial" w:cs="Arial"/>
          <w:sz w:val="20"/>
          <w:szCs w:val="20"/>
          <w:lang w:eastAsia="de-AT"/>
        </w:rPr>
        <w:t>.</w:t>
      </w:r>
    </w:p>
    <w:p w14:paraId="2EA725CD" w14:textId="77777777" w:rsidR="001333D0" w:rsidRDefault="001333D0">
      <w:pPr>
        <w:rPr>
          <w:rFonts w:ascii="Arial" w:hAnsi="Arial" w:cs="Arial"/>
          <w:b/>
          <w:sz w:val="20"/>
          <w:szCs w:val="20"/>
        </w:rPr>
      </w:pPr>
      <w:r>
        <w:rPr>
          <w:rFonts w:ascii="Arial" w:hAnsi="Arial" w:cs="Arial"/>
          <w:b/>
          <w:sz w:val="20"/>
          <w:szCs w:val="20"/>
        </w:rPr>
        <w:br w:type="page"/>
      </w:r>
    </w:p>
    <w:p w14:paraId="53456495" w14:textId="4E9E6C22" w:rsidR="000C0747" w:rsidRDefault="000C0747" w:rsidP="00A67A25">
      <w:pPr>
        <w:spacing w:after="0" w:line="240" w:lineRule="auto"/>
        <w:rPr>
          <w:rFonts w:ascii="Arial" w:hAnsi="Arial" w:cs="Arial"/>
          <w:b/>
          <w:sz w:val="20"/>
          <w:szCs w:val="20"/>
        </w:rPr>
      </w:pPr>
      <w:r w:rsidRPr="00F446E8">
        <w:rPr>
          <w:rFonts w:ascii="Arial" w:hAnsi="Arial" w:cs="Arial"/>
          <w:b/>
          <w:sz w:val="20"/>
          <w:szCs w:val="20"/>
        </w:rPr>
        <w:lastRenderedPageBreak/>
        <w:t>Bild</w:t>
      </w:r>
      <w:r w:rsidR="00A302B1" w:rsidRPr="00F446E8">
        <w:rPr>
          <w:rFonts w:ascii="Arial" w:hAnsi="Arial" w:cs="Arial"/>
          <w:b/>
          <w:sz w:val="20"/>
          <w:szCs w:val="20"/>
        </w:rPr>
        <w:t>er</w:t>
      </w:r>
      <w:r w:rsidR="00CB1A5F">
        <w:rPr>
          <w:rFonts w:ascii="Arial" w:hAnsi="Arial" w:cs="Arial"/>
          <w:b/>
          <w:sz w:val="20"/>
          <w:szCs w:val="20"/>
        </w:rPr>
        <w:t>:</w:t>
      </w:r>
    </w:p>
    <w:p w14:paraId="5CFAF361" w14:textId="77777777" w:rsidR="00CB1A5F" w:rsidRPr="00F446E8"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5F67A9" w:rsidRPr="00F446E8" w14:paraId="28DF4BF9" w14:textId="77777777" w:rsidTr="00CA24D3">
        <w:tc>
          <w:tcPr>
            <w:tcW w:w="5954" w:type="dxa"/>
            <w:tcMar>
              <w:left w:w="0" w:type="dxa"/>
              <w:right w:w="0" w:type="dxa"/>
            </w:tcMar>
          </w:tcPr>
          <w:p w14:paraId="69EB55C4" w14:textId="51443B7F" w:rsidR="001C3B66" w:rsidRPr="00CF468D" w:rsidRDefault="001C3B66" w:rsidP="001C3B66">
            <w:pPr>
              <w:pStyle w:val="Funotentext"/>
              <w:rPr>
                <w:rFonts w:ascii="Arial" w:eastAsiaTheme="minorHAnsi" w:hAnsi="Arial" w:cs="Arial"/>
                <w:lang w:val="de-AT" w:eastAsia="en-US"/>
              </w:rPr>
            </w:pPr>
            <w:r w:rsidRPr="00CF468D">
              <w:rPr>
                <w:rFonts w:ascii="Arial" w:eastAsiaTheme="minorHAnsi" w:hAnsi="Arial" w:cs="Arial"/>
                <w:lang w:val="de-AT" w:eastAsia="en-US"/>
              </w:rPr>
              <w:t xml:space="preserve">Beim Automatisierungssystemhersteller </w:t>
            </w:r>
            <w:proofErr w:type="spellStart"/>
            <w:r>
              <w:rPr>
                <w:rFonts w:ascii="Arial" w:eastAsiaTheme="minorHAnsi" w:hAnsi="Arial" w:cs="Arial"/>
                <w:lang w:val="de-AT" w:eastAsia="en-US"/>
              </w:rPr>
              <w:t>Sigmatek</w:t>
            </w:r>
            <w:proofErr w:type="spellEnd"/>
            <w:r w:rsidRPr="00CF468D">
              <w:rPr>
                <w:rFonts w:ascii="Arial" w:eastAsiaTheme="minorHAnsi" w:hAnsi="Arial" w:cs="Arial"/>
                <w:lang w:val="de-AT" w:eastAsia="en-US"/>
              </w:rPr>
              <w:t xml:space="preserve"> versorgen </w:t>
            </w:r>
            <w:r w:rsidRPr="001C3B66">
              <w:rPr>
                <w:rFonts w:ascii="Arial" w:hAnsi="Arial" w:cs="Arial"/>
              </w:rPr>
              <w:t xml:space="preserve">aufgabenspezifisch entwickelte, ESD-konforme </w:t>
            </w:r>
            <w:r w:rsidRPr="00CF468D">
              <w:rPr>
                <w:rFonts w:ascii="Arial" w:eastAsiaTheme="minorHAnsi" w:hAnsi="Arial" w:cs="Arial"/>
                <w:lang w:val="de-AT" w:eastAsia="en-US"/>
              </w:rPr>
              <w:t xml:space="preserve">autonome Transportfahrzeuge (AGV) vom Typ Melkus Rack </w:t>
            </w:r>
            <w:proofErr w:type="spellStart"/>
            <w:r w:rsidRPr="00CF468D">
              <w:rPr>
                <w:rFonts w:ascii="Arial" w:eastAsiaTheme="minorHAnsi" w:hAnsi="Arial" w:cs="Arial"/>
                <w:lang w:val="de-AT" w:eastAsia="en-US"/>
              </w:rPr>
              <w:t>Stacker</w:t>
            </w:r>
            <w:proofErr w:type="spellEnd"/>
            <w:r w:rsidRPr="00CF468D">
              <w:rPr>
                <w:rFonts w:ascii="Arial" w:eastAsiaTheme="minorHAnsi" w:hAnsi="Arial" w:cs="Arial"/>
                <w:lang w:val="de-AT" w:eastAsia="en-US"/>
              </w:rPr>
              <w:t xml:space="preserve"> BLS4060 die automatischen Fertigungslinien für Elektronikbaugruppen</w:t>
            </w:r>
            <w:r w:rsidR="0088432F">
              <w:rPr>
                <w:rFonts w:ascii="Arial" w:eastAsiaTheme="minorHAnsi" w:hAnsi="Arial" w:cs="Arial"/>
                <w:lang w:val="de-AT" w:eastAsia="en-US"/>
              </w:rPr>
              <w:t xml:space="preserve"> </w:t>
            </w:r>
            <w:r w:rsidRPr="00CF468D">
              <w:rPr>
                <w:rFonts w:ascii="Arial" w:eastAsiaTheme="minorHAnsi" w:hAnsi="Arial" w:cs="Arial"/>
                <w:lang w:val="de-AT" w:eastAsia="en-US"/>
              </w:rPr>
              <w:t xml:space="preserve">und entlasten so </w:t>
            </w:r>
            <w:proofErr w:type="gramStart"/>
            <w:r w:rsidRPr="00CF468D">
              <w:rPr>
                <w:rFonts w:ascii="Arial" w:eastAsiaTheme="minorHAnsi" w:hAnsi="Arial" w:cs="Arial"/>
                <w:lang w:val="de-AT" w:eastAsia="en-US"/>
              </w:rPr>
              <w:t xml:space="preserve">ihre menschlichen </w:t>
            </w:r>
            <w:proofErr w:type="spellStart"/>
            <w:r w:rsidRPr="00CF468D">
              <w:rPr>
                <w:rFonts w:ascii="Arial" w:eastAsiaTheme="minorHAnsi" w:hAnsi="Arial" w:cs="Arial"/>
                <w:lang w:val="de-AT" w:eastAsia="en-US"/>
              </w:rPr>
              <w:t>Kolleg</w:t>
            </w:r>
            <w:proofErr w:type="gramEnd"/>
            <w:r w:rsidRPr="00CF468D">
              <w:rPr>
                <w:rFonts w:ascii="Arial" w:eastAsiaTheme="minorHAnsi" w:hAnsi="Arial" w:cs="Arial"/>
                <w:lang w:val="de-AT" w:eastAsia="en-US"/>
              </w:rPr>
              <w:t>:innen</w:t>
            </w:r>
            <w:proofErr w:type="spellEnd"/>
            <w:r w:rsidRPr="00CF468D">
              <w:rPr>
                <w:rFonts w:ascii="Arial" w:eastAsiaTheme="minorHAnsi" w:hAnsi="Arial" w:cs="Arial"/>
                <w:lang w:val="de-AT" w:eastAsia="en-US"/>
              </w:rPr>
              <w:t>. Diese gaben ihnen die Namen „Sisi und Franz“.</w:t>
            </w:r>
          </w:p>
          <w:p w14:paraId="044636AB" w14:textId="77777777" w:rsidR="001C3B66" w:rsidRPr="00CF468D" w:rsidRDefault="001C3B66" w:rsidP="001C3B66">
            <w:pPr>
              <w:pStyle w:val="Funotentext"/>
              <w:rPr>
                <w:rFonts w:ascii="Arial" w:eastAsiaTheme="minorHAnsi" w:hAnsi="Arial" w:cs="Arial"/>
                <w:lang w:val="de-AT" w:eastAsia="en-US"/>
              </w:rPr>
            </w:pPr>
          </w:p>
          <w:p w14:paraId="7C9F7C71" w14:textId="14ABF845" w:rsidR="00CF468D" w:rsidRPr="00CF468D" w:rsidRDefault="001C3B66" w:rsidP="001C3B66">
            <w:pPr>
              <w:pStyle w:val="Funotentext"/>
              <w:rPr>
                <w:rFonts w:ascii="Arial" w:eastAsiaTheme="minorHAnsi" w:hAnsi="Arial" w:cs="Arial"/>
                <w:lang w:val="de-AT" w:eastAsia="en-US"/>
              </w:rPr>
            </w:pPr>
            <w:r w:rsidRPr="00CF468D">
              <w:rPr>
                <w:rFonts w:ascii="Arial" w:hAnsi="Arial" w:cs="Arial"/>
              </w:rPr>
              <w:t>Alle Bilder, wenn nicht anders angegeben: SIGMATEK</w:t>
            </w:r>
          </w:p>
          <w:p w14:paraId="1981C1DF" w14:textId="25BDC79C" w:rsidR="00B07E7C" w:rsidRDefault="00B07E7C" w:rsidP="00A67A25">
            <w:pPr>
              <w:rPr>
                <w:rFonts w:ascii="Arial" w:hAnsi="Arial" w:cs="Arial"/>
                <w:sz w:val="20"/>
                <w:szCs w:val="20"/>
              </w:rPr>
            </w:pPr>
          </w:p>
        </w:tc>
        <w:tc>
          <w:tcPr>
            <w:tcW w:w="3108" w:type="dxa"/>
            <w:tcMar>
              <w:left w:w="0" w:type="dxa"/>
              <w:right w:w="0" w:type="dxa"/>
            </w:tcMar>
          </w:tcPr>
          <w:p w14:paraId="21F7575D" w14:textId="406E311E" w:rsidR="00B07E7C" w:rsidRDefault="00CF468D" w:rsidP="00A67A25">
            <w:pPr>
              <w:jc w:val="right"/>
              <w:rPr>
                <w:noProof/>
              </w:rPr>
            </w:pPr>
            <w:r w:rsidRPr="004C5962">
              <w:rPr>
                <w:rFonts w:ascii="Verdana" w:hAnsi="Verdana"/>
                <w:noProof/>
                <w:sz w:val="20"/>
              </w:rPr>
              <w:drawing>
                <wp:inline distT="0" distB="0" distL="0" distR="0" wp14:anchorId="5E5F26DC" wp14:editId="5B773976">
                  <wp:extent cx="1585912" cy="2380356"/>
                  <wp:effectExtent l="0" t="0" r="0"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6" cstate="screen">
                            <a:extLst>
                              <a:ext uri="{28A0092B-C50C-407E-A947-70E740481C1C}">
                                <a14:useLocalDpi xmlns:a14="http://schemas.microsoft.com/office/drawing/2010/main"/>
                              </a:ext>
                            </a:extLst>
                          </a:blip>
                          <a:stretch>
                            <a:fillRect/>
                          </a:stretch>
                        </pic:blipFill>
                        <pic:spPr>
                          <a:xfrm>
                            <a:off x="0" y="0"/>
                            <a:ext cx="1594038" cy="2392552"/>
                          </a:xfrm>
                          <a:prstGeom prst="rect">
                            <a:avLst/>
                          </a:prstGeom>
                        </pic:spPr>
                      </pic:pic>
                    </a:graphicData>
                  </a:graphic>
                </wp:inline>
              </w:drawing>
            </w:r>
          </w:p>
        </w:tc>
      </w:tr>
      <w:tr w:rsidR="001C3B66" w:rsidRPr="00F446E8" w14:paraId="34705EF0" w14:textId="77777777" w:rsidTr="00D03737">
        <w:tc>
          <w:tcPr>
            <w:tcW w:w="5954" w:type="dxa"/>
            <w:tcMar>
              <w:left w:w="0" w:type="dxa"/>
              <w:right w:w="0" w:type="dxa"/>
            </w:tcMar>
          </w:tcPr>
          <w:p w14:paraId="5F7B6878" w14:textId="77777777" w:rsidR="001C3B66" w:rsidRDefault="001C3B66" w:rsidP="00D03737">
            <w:pPr>
              <w:rPr>
                <w:rFonts w:ascii="Arial" w:hAnsi="Arial" w:cs="Arial"/>
                <w:sz w:val="20"/>
                <w:szCs w:val="20"/>
              </w:rPr>
            </w:pPr>
          </w:p>
        </w:tc>
        <w:tc>
          <w:tcPr>
            <w:tcW w:w="3108" w:type="dxa"/>
            <w:tcMar>
              <w:left w:w="0" w:type="dxa"/>
              <w:right w:w="0" w:type="dxa"/>
            </w:tcMar>
          </w:tcPr>
          <w:p w14:paraId="1C639C50" w14:textId="77777777" w:rsidR="001C3B66" w:rsidRDefault="001C3B66" w:rsidP="00D03737">
            <w:pPr>
              <w:jc w:val="right"/>
              <w:rPr>
                <w:noProof/>
              </w:rPr>
            </w:pPr>
          </w:p>
        </w:tc>
      </w:tr>
      <w:tr w:rsidR="001C3B66" w:rsidRPr="00F446E8" w14:paraId="4B85E3FE" w14:textId="77777777" w:rsidTr="00D03737">
        <w:tc>
          <w:tcPr>
            <w:tcW w:w="5954" w:type="dxa"/>
            <w:tcMar>
              <w:left w:w="0" w:type="dxa"/>
              <w:right w:w="0" w:type="dxa"/>
            </w:tcMar>
          </w:tcPr>
          <w:p w14:paraId="7183E2ED" w14:textId="73B29CCF" w:rsidR="001C3B66" w:rsidRDefault="0088432F" w:rsidP="00D03737">
            <w:pPr>
              <w:rPr>
                <w:rFonts w:ascii="Arial" w:hAnsi="Arial" w:cs="Arial"/>
                <w:sz w:val="20"/>
                <w:szCs w:val="20"/>
              </w:rPr>
            </w:pPr>
            <w:r w:rsidRPr="001C3B66">
              <w:rPr>
                <w:rFonts w:ascii="Arial" w:hAnsi="Arial" w:cs="Arial"/>
                <w:sz w:val="20"/>
                <w:szCs w:val="20"/>
              </w:rPr>
              <w:t>innerhalb derselben Installation des offenen FTS-Flottenmanagementsystem TCS (Traffic Control System) von SIGMATEK</w:t>
            </w:r>
            <w:r>
              <w:rPr>
                <w:rFonts w:ascii="Arial" w:hAnsi="Arial" w:cs="Arial"/>
                <w:sz w:val="20"/>
                <w:szCs w:val="20"/>
              </w:rPr>
              <w:t xml:space="preserve"> navigieren Sisi und Franz und die </w:t>
            </w:r>
            <w:r w:rsidRPr="001C3B66">
              <w:rPr>
                <w:rFonts w:ascii="Arial" w:hAnsi="Arial" w:cs="Arial"/>
                <w:sz w:val="20"/>
                <w:szCs w:val="20"/>
              </w:rPr>
              <w:t xml:space="preserve">bereits länger eingesetzten autonomen Euroboxen-Transporter </w:t>
            </w:r>
            <w:r>
              <w:rPr>
                <w:rFonts w:ascii="Arial" w:hAnsi="Arial" w:cs="Arial"/>
                <w:sz w:val="20"/>
                <w:szCs w:val="20"/>
              </w:rPr>
              <w:t xml:space="preserve">Melkus </w:t>
            </w:r>
            <w:r w:rsidRPr="001C3B66">
              <w:rPr>
                <w:rFonts w:ascii="Arial" w:hAnsi="Arial" w:cs="Arial"/>
                <w:sz w:val="20"/>
                <w:szCs w:val="20"/>
              </w:rPr>
              <w:t>Q40</w:t>
            </w:r>
            <w:r>
              <w:rPr>
                <w:rFonts w:ascii="Arial" w:hAnsi="Arial" w:cs="Arial"/>
                <w:sz w:val="20"/>
                <w:szCs w:val="20"/>
              </w:rPr>
              <w:t xml:space="preserve"> </w:t>
            </w:r>
            <w:r w:rsidRPr="001C3B66">
              <w:rPr>
                <w:rFonts w:ascii="Arial" w:hAnsi="Arial" w:cs="Arial"/>
                <w:sz w:val="20"/>
                <w:szCs w:val="20"/>
              </w:rPr>
              <w:t xml:space="preserve">mittels SLAM-Navigation </w:t>
            </w:r>
            <w:r w:rsidR="001C3B66" w:rsidRPr="001C3B66">
              <w:rPr>
                <w:rFonts w:ascii="Arial" w:hAnsi="Arial" w:cs="Arial"/>
                <w:sz w:val="20"/>
                <w:szCs w:val="20"/>
              </w:rPr>
              <w:t xml:space="preserve">auf engstem Raum </w:t>
            </w:r>
            <w:r>
              <w:rPr>
                <w:rFonts w:ascii="Arial" w:hAnsi="Arial" w:cs="Arial"/>
                <w:sz w:val="20"/>
                <w:szCs w:val="20"/>
              </w:rPr>
              <w:t>gemeinsam mit Menschen</w:t>
            </w:r>
            <w:r w:rsidR="001C3B66" w:rsidRPr="001C3B66">
              <w:rPr>
                <w:rFonts w:ascii="Arial" w:hAnsi="Arial" w:cs="Arial"/>
                <w:sz w:val="20"/>
                <w:szCs w:val="20"/>
              </w:rPr>
              <w:t>.</w:t>
            </w:r>
            <w:r>
              <w:rPr>
                <w:rFonts w:ascii="Arial" w:hAnsi="Arial" w:cs="Arial"/>
                <w:sz w:val="20"/>
                <w:szCs w:val="20"/>
              </w:rPr>
              <w:t xml:space="preserve"> Dabei müssen sie a</w:t>
            </w:r>
            <w:r w:rsidR="001C3B66" w:rsidRPr="001C3B66">
              <w:rPr>
                <w:rFonts w:ascii="Arial" w:hAnsi="Arial" w:cs="Arial"/>
                <w:sz w:val="20"/>
                <w:szCs w:val="20"/>
              </w:rPr>
              <w:t xml:space="preserve">uf den rund 100 Meter langen Transportwegen </w:t>
            </w:r>
            <w:r>
              <w:rPr>
                <w:rFonts w:ascii="Arial" w:hAnsi="Arial" w:cs="Arial"/>
                <w:sz w:val="20"/>
                <w:szCs w:val="20"/>
              </w:rPr>
              <w:t xml:space="preserve">auch </w:t>
            </w:r>
            <w:r w:rsidR="001C3B66" w:rsidRPr="001C3B66">
              <w:rPr>
                <w:rFonts w:ascii="Arial" w:hAnsi="Arial" w:cs="Arial"/>
                <w:sz w:val="20"/>
                <w:szCs w:val="20"/>
              </w:rPr>
              <w:t xml:space="preserve">mit einem Aufzug das Stockwerk wechseln. </w:t>
            </w:r>
          </w:p>
        </w:tc>
        <w:tc>
          <w:tcPr>
            <w:tcW w:w="3108" w:type="dxa"/>
            <w:tcMar>
              <w:left w:w="0" w:type="dxa"/>
              <w:right w:w="0" w:type="dxa"/>
            </w:tcMar>
          </w:tcPr>
          <w:p w14:paraId="6BA59D06" w14:textId="1F9DBDF0" w:rsidR="001C3B66" w:rsidRDefault="001C3B66" w:rsidP="00D03737">
            <w:pPr>
              <w:jc w:val="right"/>
              <w:rPr>
                <w:noProof/>
              </w:rPr>
            </w:pPr>
            <w:r w:rsidRPr="004C5962">
              <w:rPr>
                <w:rFonts w:ascii="Verdana" w:hAnsi="Verdana"/>
                <w:noProof/>
                <w:sz w:val="20"/>
              </w:rPr>
              <w:drawing>
                <wp:inline distT="0" distB="0" distL="0" distR="0" wp14:anchorId="018C541E" wp14:editId="7C21447D">
                  <wp:extent cx="1573816" cy="2362200"/>
                  <wp:effectExtent l="0" t="0" r="762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7" cstate="screen">
                            <a:extLst>
                              <a:ext uri="{28A0092B-C50C-407E-A947-70E740481C1C}">
                                <a14:useLocalDpi xmlns:a14="http://schemas.microsoft.com/office/drawing/2010/main"/>
                              </a:ext>
                            </a:extLst>
                          </a:blip>
                          <a:stretch>
                            <a:fillRect/>
                          </a:stretch>
                        </pic:blipFill>
                        <pic:spPr>
                          <a:xfrm>
                            <a:off x="0" y="0"/>
                            <a:ext cx="1579759" cy="2371120"/>
                          </a:xfrm>
                          <a:prstGeom prst="rect">
                            <a:avLst/>
                          </a:prstGeom>
                        </pic:spPr>
                      </pic:pic>
                    </a:graphicData>
                  </a:graphic>
                </wp:inline>
              </w:drawing>
            </w:r>
          </w:p>
        </w:tc>
      </w:tr>
      <w:tr w:rsidR="005F67A9" w:rsidRPr="00F446E8" w14:paraId="4FBB1CB9" w14:textId="77777777" w:rsidTr="00FC1184">
        <w:tc>
          <w:tcPr>
            <w:tcW w:w="5954" w:type="dxa"/>
            <w:tcMar>
              <w:left w:w="0" w:type="dxa"/>
              <w:right w:w="0" w:type="dxa"/>
            </w:tcMar>
          </w:tcPr>
          <w:p w14:paraId="7C2E165A" w14:textId="77777777" w:rsidR="000F0459" w:rsidRDefault="000F0459" w:rsidP="00A67A25">
            <w:pPr>
              <w:rPr>
                <w:rFonts w:ascii="Arial" w:hAnsi="Arial" w:cs="Arial"/>
                <w:sz w:val="20"/>
                <w:szCs w:val="20"/>
              </w:rPr>
            </w:pPr>
          </w:p>
        </w:tc>
        <w:tc>
          <w:tcPr>
            <w:tcW w:w="3108" w:type="dxa"/>
            <w:tcMar>
              <w:left w:w="0" w:type="dxa"/>
              <w:right w:w="0" w:type="dxa"/>
            </w:tcMar>
          </w:tcPr>
          <w:p w14:paraId="0F1C677F" w14:textId="77777777" w:rsidR="000F0459" w:rsidRDefault="000F0459" w:rsidP="00A67A25">
            <w:pPr>
              <w:jc w:val="right"/>
              <w:rPr>
                <w:rFonts w:ascii="Arial" w:hAnsi="Arial" w:cs="Arial"/>
                <w:noProof/>
                <w:sz w:val="20"/>
                <w:szCs w:val="20"/>
              </w:rPr>
            </w:pPr>
          </w:p>
        </w:tc>
      </w:tr>
      <w:tr w:rsidR="005F67A9" w:rsidRPr="00AB0634" w14:paraId="3A32EEB0" w14:textId="77777777" w:rsidTr="00FC1184">
        <w:tc>
          <w:tcPr>
            <w:tcW w:w="5954" w:type="dxa"/>
            <w:tcMar>
              <w:left w:w="0" w:type="dxa"/>
              <w:right w:w="0" w:type="dxa"/>
            </w:tcMar>
          </w:tcPr>
          <w:p w14:paraId="3E1638C3" w14:textId="6EC49BB5" w:rsidR="00CF468D" w:rsidRPr="00AB0634" w:rsidRDefault="00CF468D" w:rsidP="00CF468D">
            <w:pPr>
              <w:pStyle w:val="Funotentext"/>
              <w:rPr>
                <w:rFonts w:ascii="Arial" w:eastAsiaTheme="minorHAnsi" w:hAnsi="Arial" w:cs="Arial"/>
                <w:lang w:val="de-AT" w:eastAsia="en-US"/>
              </w:rPr>
            </w:pPr>
            <w:bookmarkStart w:id="0" w:name="_Hlk205365347"/>
            <w:r w:rsidRPr="00AB0634">
              <w:rPr>
                <w:rFonts w:ascii="Arial" w:eastAsiaTheme="minorHAnsi" w:hAnsi="Arial" w:cs="Arial"/>
                <w:lang w:val="de-AT" w:eastAsia="en-US"/>
              </w:rPr>
              <w:t xml:space="preserve">Gerald Haas, </w:t>
            </w:r>
            <w:proofErr w:type="spellStart"/>
            <w:r w:rsidRPr="00AB0634">
              <w:rPr>
                <w:rFonts w:ascii="Arial" w:eastAsiaTheme="minorHAnsi" w:hAnsi="Arial" w:cs="Arial"/>
                <w:lang w:val="de-AT" w:eastAsia="en-US"/>
              </w:rPr>
              <w:t>Vice</w:t>
            </w:r>
            <w:proofErr w:type="spellEnd"/>
            <w:r w:rsidRPr="00AB0634">
              <w:rPr>
                <w:rFonts w:ascii="Arial" w:eastAsiaTheme="minorHAnsi" w:hAnsi="Arial" w:cs="Arial"/>
                <w:lang w:val="de-AT" w:eastAsia="en-US"/>
              </w:rPr>
              <w:t xml:space="preserve"> </w:t>
            </w:r>
            <w:proofErr w:type="spellStart"/>
            <w:r w:rsidRPr="00AB0634">
              <w:rPr>
                <w:rFonts w:ascii="Arial" w:eastAsiaTheme="minorHAnsi" w:hAnsi="Arial" w:cs="Arial"/>
                <w:lang w:val="de-AT" w:eastAsia="en-US"/>
              </w:rPr>
              <w:t>President</w:t>
            </w:r>
            <w:proofErr w:type="spellEnd"/>
            <w:r w:rsidRPr="00AB0634">
              <w:rPr>
                <w:rFonts w:ascii="Arial" w:eastAsiaTheme="minorHAnsi" w:hAnsi="Arial" w:cs="Arial"/>
                <w:lang w:val="de-AT" w:eastAsia="en-US"/>
              </w:rPr>
              <w:t xml:space="preserve"> </w:t>
            </w:r>
            <w:proofErr w:type="spellStart"/>
            <w:r w:rsidRPr="00AB0634">
              <w:rPr>
                <w:rFonts w:ascii="Arial" w:eastAsiaTheme="minorHAnsi" w:hAnsi="Arial" w:cs="Arial"/>
                <w:lang w:val="de-AT" w:eastAsia="en-US"/>
              </w:rPr>
              <w:t>Operations</w:t>
            </w:r>
            <w:proofErr w:type="spellEnd"/>
            <w:r w:rsidRPr="00AB0634">
              <w:rPr>
                <w:rFonts w:ascii="Arial" w:eastAsiaTheme="minorHAnsi" w:hAnsi="Arial" w:cs="Arial"/>
                <w:lang w:val="de-AT" w:eastAsia="en-US"/>
              </w:rPr>
              <w:t xml:space="preserve"> bei der </w:t>
            </w:r>
            <w:proofErr w:type="spellStart"/>
            <w:r w:rsidRPr="00AB0634">
              <w:rPr>
                <w:rFonts w:ascii="Arial" w:eastAsiaTheme="minorHAnsi" w:hAnsi="Arial" w:cs="Arial"/>
                <w:lang w:val="de-AT" w:eastAsia="en-US"/>
              </w:rPr>
              <w:t>Sigmatek</w:t>
            </w:r>
            <w:proofErr w:type="spellEnd"/>
            <w:r w:rsidRPr="00AB0634">
              <w:rPr>
                <w:rFonts w:ascii="Arial" w:eastAsiaTheme="minorHAnsi" w:hAnsi="Arial" w:cs="Arial"/>
                <w:lang w:val="de-AT" w:eastAsia="en-US"/>
              </w:rPr>
              <w:t xml:space="preserve"> GmbH &amp; Co KG</w:t>
            </w:r>
            <w:bookmarkEnd w:id="0"/>
          </w:p>
          <w:p w14:paraId="079661FF" w14:textId="77777777" w:rsidR="00CF468D" w:rsidRPr="00AB0634" w:rsidRDefault="00CF468D" w:rsidP="00CF468D">
            <w:pPr>
              <w:pStyle w:val="Funotentext"/>
              <w:rPr>
                <w:rFonts w:ascii="Arial" w:eastAsiaTheme="minorHAnsi" w:hAnsi="Arial" w:cs="Arial"/>
                <w:lang w:val="de-AT" w:eastAsia="en-US"/>
              </w:rPr>
            </w:pPr>
          </w:p>
          <w:p w14:paraId="758C76F7" w14:textId="0832EF03" w:rsidR="00CF468D" w:rsidRPr="00AB0634" w:rsidRDefault="00CF468D" w:rsidP="00CF468D">
            <w:pPr>
              <w:rPr>
                <w:rFonts w:ascii="Arial" w:hAnsi="Arial" w:cs="Arial"/>
                <w:sz w:val="20"/>
                <w:szCs w:val="20"/>
              </w:rPr>
            </w:pPr>
            <w:r w:rsidRPr="00AB0634">
              <w:rPr>
                <w:rFonts w:ascii="Arial" w:hAnsi="Arial" w:cs="Arial"/>
                <w:sz w:val="20"/>
                <w:szCs w:val="20"/>
              </w:rPr>
              <w:t xml:space="preserve">„Die Melkus Rack </w:t>
            </w:r>
            <w:proofErr w:type="spellStart"/>
            <w:r w:rsidRPr="00AB0634">
              <w:rPr>
                <w:rFonts w:ascii="Arial" w:hAnsi="Arial" w:cs="Arial"/>
                <w:sz w:val="20"/>
                <w:szCs w:val="20"/>
              </w:rPr>
              <w:t>Stacker</w:t>
            </w:r>
            <w:proofErr w:type="spellEnd"/>
            <w:r w:rsidRPr="00AB0634">
              <w:rPr>
                <w:rFonts w:ascii="Arial" w:hAnsi="Arial" w:cs="Arial"/>
                <w:sz w:val="20"/>
                <w:szCs w:val="20"/>
              </w:rPr>
              <w:t xml:space="preserve"> Sisi und Franz entlasten unsere Mitarbeitenden von ungeliebten Nebentätigkeiten und schaffen durch den Entfall des bisherigen Zwischenlagers die Möglichkeit zur </w:t>
            </w:r>
            <w:r w:rsidR="0088432F">
              <w:rPr>
                <w:rFonts w:ascii="Arial" w:hAnsi="Arial" w:cs="Arial"/>
                <w:sz w:val="20"/>
                <w:szCs w:val="20"/>
              </w:rPr>
              <w:t xml:space="preserve">Installation einer weiteren </w:t>
            </w:r>
            <w:r w:rsidRPr="00AB0634">
              <w:rPr>
                <w:rFonts w:ascii="Arial" w:hAnsi="Arial" w:cs="Arial"/>
                <w:sz w:val="20"/>
                <w:szCs w:val="20"/>
              </w:rPr>
              <w:t>SMT-Linie.</w:t>
            </w:r>
            <w:r w:rsidR="00192015">
              <w:rPr>
                <w:rFonts w:ascii="Arial" w:hAnsi="Arial" w:cs="Arial"/>
                <w:sz w:val="20"/>
                <w:szCs w:val="20"/>
              </w:rPr>
              <w:t>“</w:t>
            </w:r>
          </w:p>
          <w:p w14:paraId="3C4BA426" w14:textId="093858F6" w:rsidR="000F0459" w:rsidRPr="00F446E8" w:rsidRDefault="000F0459" w:rsidP="00CF468D">
            <w:pPr>
              <w:rPr>
                <w:rFonts w:ascii="Arial" w:hAnsi="Arial" w:cs="Arial"/>
                <w:sz w:val="20"/>
                <w:szCs w:val="20"/>
              </w:rPr>
            </w:pPr>
          </w:p>
        </w:tc>
        <w:tc>
          <w:tcPr>
            <w:tcW w:w="3108" w:type="dxa"/>
            <w:tcMar>
              <w:left w:w="0" w:type="dxa"/>
              <w:right w:w="0" w:type="dxa"/>
            </w:tcMar>
          </w:tcPr>
          <w:p w14:paraId="3CE50D10" w14:textId="7ECA5353" w:rsidR="000F0459" w:rsidRPr="00F446E8" w:rsidRDefault="00CF468D" w:rsidP="00A67A25">
            <w:pPr>
              <w:jc w:val="right"/>
              <w:rPr>
                <w:rFonts w:ascii="Arial" w:hAnsi="Arial" w:cs="Arial"/>
                <w:sz w:val="20"/>
                <w:szCs w:val="20"/>
              </w:rPr>
            </w:pPr>
            <w:r w:rsidRPr="00AB0634">
              <w:rPr>
                <w:rFonts w:ascii="Arial" w:hAnsi="Arial" w:cs="Arial"/>
                <w:noProof/>
                <w:sz w:val="20"/>
                <w:szCs w:val="20"/>
              </w:rPr>
              <w:drawing>
                <wp:inline distT="0" distB="0" distL="0" distR="0" wp14:anchorId="32EB97A8" wp14:editId="1325CF4B">
                  <wp:extent cx="1540800" cy="1800000"/>
                  <wp:effectExtent l="0" t="0" r="254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8" cstate="screen">
                            <a:extLst>
                              <a:ext uri="{28A0092B-C50C-407E-A947-70E740481C1C}">
                                <a14:useLocalDpi xmlns:a14="http://schemas.microsoft.com/office/drawing/2010/main"/>
                              </a:ext>
                            </a:extLst>
                          </a:blip>
                          <a:stretch>
                            <a:fillRect/>
                          </a:stretch>
                        </pic:blipFill>
                        <pic:spPr>
                          <a:xfrm>
                            <a:off x="0" y="0"/>
                            <a:ext cx="1540800" cy="1800000"/>
                          </a:xfrm>
                          <a:prstGeom prst="rect">
                            <a:avLst/>
                          </a:prstGeom>
                        </pic:spPr>
                      </pic:pic>
                    </a:graphicData>
                  </a:graphic>
                </wp:inline>
              </w:drawing>
            </w:r>
          </w:p>
        </w:tc>
      </w:tr>
    </w:tbl>
    <w:p w14:paraId="45D499F5" w14:textId="77777777" w:rsidR="00F446E8" w:rsidRPr="00F446E8" w:rsidRDefault="00F446E8" w:rsidP="00A67A25">
      <w:pPr>
        <w:spacing w:after="0" w:line="240" w:lineRule="auto"/>
        <w:rPr>
          <w:rFonts w:ascii="Arial" w:hAnsi="Arial" w:cs="Arial"/>
          <w:sz w:val="20"/>
          <w:szCs w:val="20"/>
        </w:rPr>
      </w:pPr>
    </w:p>
    <w:p w14:paraId="08232745" w14:textId="77777777" w:rsidR="00F446E8" w:rsidRPr="00AB0634" w:rsidRDefault="00F446E8" w:rsidP="00A67A25">
      <w:pPr>
        <w:spacing w:after="0" w:line="240" w:lineRule="auto"/>
        <w:rPr>
          <w:rFonts w:ascii="Arial" w:hAnsi="Arial" w:cs="Arial"/>
          <w:sz w:val="20"/>
          <w:szCs w:val="20"/>
        </w:rPr>
      </w:pPr>
      <w:r w:rsidRPr="00AB0634">
        <w:rPr>
          <w:rFonts w:ascii="Arial" w:hAnsi="Arial" w:cs="Arial"/>
          <w:sz w:val="20"/>
          <w:szCs w:val="20"/>
        </w:rPr>
        <w:t xml:space="preserve">Über Melkus </w:t>
      </w:r>
      <w:proofErr w:type="spellStart"/>
      <w:r w:rsidRPr="00AB0634">
        <w:rPr>
          <w:rFonts w:ascii="Arial" w:hAnsi="Arial" w:cs="Arial"/>
          <w:sz w:val="20"/>
          <w:szCs w:val="20"/>
        </w:rPr>
        <w:t>Mechatronic</w:t>
      </w:r>
      <w:proofErr w:type="spellEnd"/>
    </w:p>
    <w:p w14:paraId="4E30180D" w14:textId="2DAB3942" w:rsidR="00F446E8" w:rsidRPr="00F446E8" w:rsidRDefault="00F446E8" w:rsidP="00A67A25">
      <w:pPr>
        <w:spacing w:after="0" w:line="240" w:lineRule="auto"/>
        <w:rPr>
          <w:rFonts w:ascii="Arial" w:hAnsi="Arial" w:cs="Arial"/>
          <w:sz w:val="20"/>
          <w:szCs w:val="20"/>
        </w:rPr>
      </w:pPr>
      <w:r w:rsidRPr="00F446E8">
        <w:rPr>
          <w:rFonts w:ascii="Arial" w:hAnsi="Arial" w:cs="Arial"/>
          <w:sz w:val="20"/>
          <w:szCs w:val="20"/>
        </w:rPr>
        <w:t xml:space="preserve">Die Melkus </w:t>
      </w:r>
      <w:proofErr w:type="spellStart"/>
      <w:r w:rsidRPr="00F446E8">
        <w:rPr>
          <w:rFonts w:ascii="Arial" w:hAnsi="Arial" w:cs="Arial"/>
          <w:sz w:val="20"/>
          <w:szCs w:val="20"/>
        </w:rPr>
        <w:t>Mechatronic</w:t>
      </w:r>
      <w:proofErr w:type="spellEnd"/>
      <w:r w:rsidRPr="00F446E8">
        <w:rPr>
          <w:rFonts w:ascii="Arial" w:hAnsi="Arial" w:cs="Arial"/>
          <w:sz w:val="20"/>
          <w:szCs w:val="20"/>
        </w:rPr>
        <w:t xml:space="preserve">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9" w:history="1">
        <w:r w:rsidRPr="001771C2">
          <w:rPr>
            <w:rStyle w:val="Hyperlink"/>
            <w:rFonts w:ascii="Arial" w:hAnsi="Arial" w:cs="Arial"/>
            <w:sz w:val="20"/>
            <w:szCs w:val="20"/>
          </w:rPr>
          <w:t>www.melkus-mechatronic.com</w:t>
        </w:r>
      </w:hyperlink>
    </w:p>
    <w:sectPr w:rsidR="00F446E8" w:rsidRPr="00F446E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40A6" w14:textId="77777777" w:rsidR="00B27799" w:rsidRDefault="00B27799" w:rsidP="00A53236">
      <w:pPr>
        <w:spacing w:after="0" w:line="240" w:lineRule="auto"/>
      </w:pPr>
      <w:r>
        <w:separator/>
      </w:r>
    </w:p>
  </w:endnote>
  <w:endnote w:type="continuationSeparator" w:id="0">
    <w:p w14:paraId="6232A125" w14:textId="77777777" w:rsidR="00B27799" w:rsidRDefault="00B27799"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9879" w14:textId="77777777" w:rsidR="00B27799" w:rsidRDefault="00B27799" w:rsidP="00A53236">
      <w:pPr>
        <w:spacing w:after="0" w:line="240" w:lineRule="auto"/>
      </w:pPr>
      <w:r>
        <w:separator/>
      </w:r>
    </w:p>
  </w:footnote>
  <w:footnote w:type="continuationSeparator" w:id="0">
    <w:p w14:paraId="313BD50E" w14:textId="77777777" w:rsidR="00B27799" w:rsidRDefault="00B27799"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 xml:space="preserve">von Melkus </w:t>
    </w:r>
    <w:proofErr w:type="spellStart"/>
    <w:r>
      <w:rPr>
        <w:rFonts w:ascii="Arial" w:hAnsi="Arial" w:cs="Arial"/>
      </w:rPr>
      <w:t>Mechatronic</w:t>
    </w:r>
    <w:proofErr w:type="spellEnd"/>
    <w:r>
      <w:rPr>
        <w:rFonts w:ascii="Arial" w:hAnsi="Arial" w:cs="Arial"/>
      </w:rPr>
      <w:t xml:space="preserve">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319B"/>
    <w:rsid w:val="00013CED"/>
    <w:rsid w:val="000144E2"/>
    <w:rsid w:val="00015191"/>
    <w:rsid w:val="00021E26"/>
    <w:rsid w:val="000245E5"/>
    <w:rsid w:val="000315E7"/>
    <w:rsid w:val="00050E26"/>
    <w:rsid w:val="00060285"/>
    <w:rsid w:val="0006586E"/>
    <w:rsid w:val="000703A0"/>
    <w:rsid w:val="000729E1"/>
    <w:rsid w:val="00075240"/>
    <w:rsid w:val="00094FB2"/>
    <w:rsid w:val="000A5993"/>
    <w:rsid w:val="000A623B"/>
    <w:rsid w:val="000B0274"/>
    <w:rsid w:val="000B097B"/>
    <w:rsid w:val="000C0747"/>
    <w:rsid w:val="000C2266"/>
    <w:rsid w:val="000C4F7B"/>
    <w:rsid w:val="000C6E8F"/>
    <w:rsid w:val="000C798F"/>
    <w:rsid w:val="000D025D"/>
    <w:rsid w:val="000D35CD"/>
    <w:rsid w:val="000F0459"/>
    <w:rsid w:val="000F1566"/>
    <w:rsid w:val="000F4658"/>
    <w:rsid w:val="001002C8"/>
    <w:rsid w:val="00100ADC"/>
    <w:rsid w:val="00105ACB"/>
    <w:rsid w:val="00114E90"/>
    <w:rsid w:val="00120A6D"/>
    <w:rsid w:val="00123F4A"/>
    <w:rsid w:val="00126C89"/>
    <w:rsid w:val="001333D0"/>
    <w:rsid w:val="00140063"/>
    <w:rsid w:val="0014701B"/>
    <w:rsid w:val="00147686"/>
    <w:rsid w:val="001541CB"/>
    <w:rsid w:val="00154585"/>
    <w:rsid w:val="001553C1"/>
    <w:rsid w:val="0017597B"/>
    <w:rsid w:val="00187D06"/>
    <w:rsid w:val="00192015"/>
    <w:rsid w:val="00194804"/>
    <w:rsid w:val="001965AE"/>
    <w:rsid w:val="001A1F8E"/>
    <w:rsid w:val="001A5F7A"/>
    <w:rsid w:val="001C23FD"/>
    <w:rsid w:val="001C3B66"/>
    <w:rsid w:val="001C736D"/>
    <w:rsid w:val="001D215D"/>
    <w:rsid w:val="001D49AB"/>
    <w:rsid w:val="001E405C"/>
    <w:rsid w:val="001F0A69"/>
    <w:rsid w:val="00201361"/>
    <w:rsid w:val="0021498F"/>
    <w:rsid w:val="00216D84"/>
    <w:rsid w:val="00226CE4"/>
    <w:rsid w:val="00230349"/>
    <w:rsid w:val="0026497F"/>
    <w:rsid w:val="0027062E"/>
    <w:rsid w:val="00281DEE"/>
    <w:rsid w:val="00286275"/>
    <w:rsid w:val="002948AB"/>
    <w:rsid w:val="002951B2"/>
    <w:rsid w:val="00296B5D"/>
    <w:rsid w:val="002A1B9B"/>
    <w:rsid w:val="002A2224"/>
    <w:rsid w:val="002A418C"/>
    <w:rsid w:val="002A42E9"/>
    <w:rsid w:val="002B49FC"/>
    <w:rsid w:val="002C19DE"/>
    <w:rsid w:val="002C2BF4"/>
    <w:rsid w:val="002C5D70"/>
    <w:rsid w:val="002C748A"/>
    <w:rsid w:val="002D4565"/>
    <w:rsid w:val="002D64DD"/>
    <w:rsid w:val="002D7605"/>
    <w:rsid w:val="002E7204"/>
    <w:rsid w:val="003143CF"/>
    <w:rsid w:val="00315572"/>
    <w:rsid w:val="00316C76"/>
    <w:rsid w:val="00337432"/>
    <w:rsid w:val="0033783B"/>
    <w:rsid w:val="00337A99"/>
    <w:rsid w:val="00340C14"/>
    <w:rsid w:val="00344B38"/>
    <w:rsid w:val="00352DBD"/>
    <w:rsid w:val="00354AE3"/>
    <w:rsid w:val="00365516"/>
    <w:rsid w:val="00367B85"/>
    <w:rsid w:val="00383A8D"/>
    <w:rsid w:val="00387151"/>
    <w:rsid w:val="00393A0F"/>
    <w:rsid w:val="00396E7A"/>
    <w:rsid w:val="003A534E"/>
    <w:rsid w:val="003B0889"/>
    <w:rsid w:val="003B2F5F"/>
    <w:rsid w:val="003B6AC7"/>
    <w:rsid w:val="003C11E0"/>
    <w:rsid w:val="003D3995"/>
    <w:rsid w:val="003D602B"/>
    <w:rsid w:val="003D7F70"/>
    <w:rsid w:val="003E6AB7"/>
    <w:rsid w:val="003F3BB8"/>
    <w:rsid w:val="003F6558"/>
    <w:rsid w:val="004155D9"/>
    <w:rsid w:val="00416068"/>
    <w:rsid w:val="00424882"/>
    <w:rsid w:val="00427FA7"/>
    <w:rsid w:val="00433F7C"/>
    <w:rsid w:val="00434BCB"/>
    <w:rsid w:val="00444EA4"/>
    <w:rsid w:val="00450439"/>
    <w:rsid w:val="00453DAD"/>
    <w:rsid w:val="0045531D"/>
    <w:rsid w:val="004647B6"/>
    <w:rsid w:val="004858A0"/>
    <w:rsid w:val="0049050A"/>
    <w:rsid w:val="004A1BB9"/>
    <w:rsid w:val="004A20CF"/>
    <w:rsid w:val="004A3372"/>
    <w:rsid w:val="004B3236"/>
    <w:rsid w:val="004B448E"/>
    <w:rsid w:val="004B7552"/>
    <w:rsid w:val="004C1043"/>
    <w:rsid w:val="004C4C7B"/>
    <w:rsid w:val="004E7C90"/>
    <w:rsid w:val="004F29B8"/>
    <w:rsid w:val="004F34E3"/>
    <w:rsid w:val="004F4DB5"/>
    <w:rsid w:val="004F5878"/>
    <w:rsid w:val="004F6CF6"/>
    <w:rsid w:val="00503009"/>
    <w:rsid w:val="00510465"/>
    <w:rsid w:val="00513B66"/>
    <w:rsid w:val="0051418B"/>
    <w:rsid w:val="005255C2"/>
    <w:rsid w:val="0053172E"/>
    <w:rsid w:val="0054036A"/>
    <w:rsid w:val="005478D9"/>
    <w:rsid w:val="00550CDF"/>
    <w:rsid w:val="005529C8"/>
    <w:rsid w:val="005664A4"/>
    <w:rsid w:val="0056799A"/>
    <w:rsid w:val="005700BF"/>
    <w:rsid w:val="005707D0"/>
    <w:rsid w:val="00570E6D"/>
    <w:rsid w:val="00573FAB"/>
    <w:rsid w:val="0059237A"/>
    <w:rsid w:val="005A6FEB"/>
    <w:rsid w:val="005A7480"/>
    <w:rsid w:val="005A796C"/>
    <w:rsid w:val="005B5620"/>
    <w:rsid w:val="005B7A24"/>
    <w:rsid w:val="005C5611"/>
    <w:rsid w:val="005C57BE"/>
    <w:rsid w:val="005E1CA2"/>
    <w:rsid w:val="005F67A9"/>
    <w:rsid w:val="00613D58"/>
    <w:rsid w:val="006158A1"/>
    <w:rsid w:val="006317B1"/>
    <w:rsid w:val="00632FC6"/>
    <w:rsid w:val="006350AA"/>
    <w:rsid w:val="006513CD"/>
    <w:rsid w:val="00654D18"/>
    <w:rsid w:val="006645DD"/>
    <w:rsid w:val="0066680E"/>
    <w:rsid w:val="00666BC7"/>
    <w:rsid w:val="006705CE"/>
    <w:rsid w:val="00673611"/>
    <w:rsid w:val="00680686"/>
    <w:rsid w:val="006810DF"/>
    <w:rsid w:val="00682F19"/>
    <w:rsid w:val="006831E3"/>
    <w:rsid w:val="00685948"/>
    <w:rsid w:val="006C373B"/>
    <w:rsid w:val="006C532A"/>
    <w:rsid w:val="006D00B0"/>
    <w:rsid w:val="006E5082"/>
    <w:rsid w:val="006E7D49"/>
    <w:rsid w:val="0071130F"/>
    <w:rsid w:val="007168D1"/>
    <w:rsid w:val="0071694C"/>
    <w:rsid w:val="00720271"/>
    <w:rsid w:val="007214ED"/>
    <w:rsid w:val="007225AA"/>
    <w:rsid w:val="007231F7"/>
    <w:rsid w:val="00733190"/>
    <w:rsid w:val="0074459A"/>
    <w:rsid w:val="00753D36"/>
    <w:rsid w:val="00756CD3"/>
    <w:rsid w:val="00772880"/>
    <w:rsid w:val="0077791E"/>
    <w:rsid w:val="00792D2D"/>
    <w:rsid w:val="007A4CF6"/>
    <w:rsid w:val="007B26BE"/>
    <w:rsid w:val="007B37B9"/>
    <w:rsid w:val="007B6E2C"/>
    <w:rsid w:val="007B72F4"/>
    <w:rsid w:val="007B7AE0"/>
    <w:rsid w:val="007C0A6B"/>
    <w:rsid w:val="007E01DA"/>
    <w:rsid w:val="007E271C"/>
    <w:rsid w:val="007F282F"/>
    <w:rsid w:val="007F7703"/>
    <w:rsid w:val="007F792E"/>
    <w:rsid w:val="00803B02"/>
    <w:rsid w:val="008046B7"/>
    <w:rsid w:val="00806C11"/>
    <w:rsid w:val="00810527"/>
    <w:rsid w:val="00811AAC"/>
    <w:rsid w:val="00813D7D"/>
    <w:rsid w:val="00817DB7"/>
    <w:rsid w:val="008324DA"/>
    <w:rsid w:val="00834CF1"/>
    <w:rsid w:val="00837271"/>
    <w:rsid w:val="008412D5"/>
    <w:rsid w:val="0084423F"/>
    <w:rsid w:val="00856247"/>
    <w:rsid w:val="008654A1"/>
    <w:rsid w:val="00867BA3"/>
    <w:rsid w:val="00871C9E"/>
    <w:rsid w:val="00877C63"/>
    <w:rsid w:val="0088432F"/>
    <w:rsid w:val="00890BA7"/>
    <w:rsid w:val="008A365A"/>
    <w:rsid w:val="008D1526"/>
    <w:rsid w:val="008D51F5"/>
    <w:rsid w:val="008D6DAE"/>
    <w:rsid w:val="008E208D"/>
    <w:rsid w:val="008E476B"/>
    <w:rsid w:val="008E574A"/>
    <w:rsid w:val="008E61C7"/>
    <w:rsid w:val="008F5169"/>
    <w:rsid w:val="00901DDB"/>
    <w:rsid w:val="009242E8"/>
    <w:rsid w:val="00925E51"/>
    <w:rsid w:val="0093093B"/>
    <w:rsid w:val="00947C8F"/>
    <w:rsid w:val="0095545E"/>
    <w:rsid w:val="0096282B"/>
    <w:rsid w:val="00964782"/>
    <w:rsid w:val="00965B9C"/>
    <w:rsid w:val="00967AC7"/>
    <w:rsid w:val="00967F32"/>
    <w:rsid w:val="009872A0"/>
    <w:rsid w:val="009A065C"/>
    <w:rsid w:val="009A0674"/>
    <w:rsid w:val="009A2F16"/>
    <w:rsid w:val="009A7C66"/>
    <w:rsid w:val="009B1883"/>
    <w:rsid w:val="009B2619"/>
    <w:rsid w:val="009B280D"/>
    <w:rsid w:val="009C092E"/>
    <w:rsid w:val="009D2B7F"/>
    <w:rsid w:val="009D56F4"/>
    <w:rsid w:val="009E038E"/>
    <w:rsid w:val="009E5B77"/>
    <w:rsid w:val="009E6883"/>
    <w:rsid w:val="009F0FAF"/>
    <w:rsid w:val="009F1263"/>
    <w:rsid w:val="009F3D63"/>
    <w:rsid w:val="009F47E4"/>
    <w:rsid w:val="00A035B3"/>
    <w:rsid w:val="00A0616D"/>
    <w:rsid w:val="00A112B1"/>
    <w:rsid w:val="00A136F7"/>
    <w:rsid w:val="00A153E5"/>
    <w:rsid w:val="00A2567C"/>
    <w:rsid w:val="00A302B1"/>
    <w:rsid w:val="00A46814"/>
    <w:rsid w:val="00A5033A"/>
    <w:rsid w:val="00A53236"/>
    <w:rsid w:val="00A57934"/>
    <w:rsid w:val="00A67892"/>
    <w:rsid w:val="00A67A25"/>
    <w:rsid w:val="00A73066"/>
    <w:rsid w:val="00A825B1"/>
    <w:rsid w:val="00A92356"/>
    <w:rsid w:val="00A92AB7"/>
    <w:rsid w:val="00A96DDC"/>
    <w:rsid w:val="00AA0E1D"/>
    <w:rsid w:val="00AB0634"/>
    <w:rsid w:val="00AB73E3"/>
    <w:rsid w:val="00AF2560"/>
    <w:rsid w:val="00B07E7C"/>
    <w:rsid w:val="00B158D5"/>
    <w:rsid w:val="00B17730"/>
    <w:rsid w:val="00B27799"/>
    <w:rsid w:val="00B2783B"/>
    <w:rsid w:val="00B3423D"/>
    <w:rsid w:val="00B56C65"/>
    <w:rsid w:val="00B56CBA"/>
    <w:rsid w:val="00B57C5C"/>
    <w:rsid w:val="00B7766A"/>
    <w:rsid w:val="00B8325B"/>
    <w:rsid w:val="00B83807"/>
    <w:rsid w:val="00B83C4D"/>
    <w:rsid w:val="00B86E57"/>
    <w:rsid w:val="00B9270F"/>
    <w:rsid w:val="00B946BE"/>
    <w:rsid w:val="00B957F3"/>
    <w:rsid w:val="00BA7115"/>
    <w:rsid w:val="00BB2233"/>
    <w:rsid w:val="00BB79BE"/>
    <w:rsid w:val="00BC7725"/>
    <w:rsid w:val="00BD6E96"/>
    <w:rsid w:val="00BD7DEA"/>
    <w:rsid w:val="00BD7E0B"/>
    <w:rsid w:val="00BF2E72"/>
    <w:rsid w:val="00C04455"/>
    <w:rsid w:val="00C13690"/>
    <w:rsid w:val="00C17D3D"/>
    <w:rsid w:val="00C2301F"/>
    <w:rsid w:val="00C34B8E"/>
    <w:rsid w:val="00C3575D"/>
    <w:rsid w:val="00C47332"/>
    <w:rsid w:val="00C47428"/>
    <w:rsid w:val="00C5034F"/>
    <w:rsid w:val="00C51CA4"/>
    <w:rsid w:val="00C53CB3"/>
    <w:rsid w:val="00C567CB"/>
    <w:rsid w:val="00C620A7"/>
    <w:rsid w:val="00C62AB6"/>
    <w:rsid w:val="00C646FD"/>
    <w:rsid w:val="00C71020"/>
    <w:rsid w:val="00C81421"/>
    <w:rsid w:val="00C85B1E"/>
    <w:rsid w:val="00CA1975"/>
    <w:rsid w:val="00CA343D"/>
    <w:rsid w:val="00CB1062"/>
    <w:rsid w:val="00CB1A5F"/>
    <w:rsid w:val="00CC0429"/>
    <w:rsid w:val="00CC1563"/>
    <w:rsid w:val="00CD3C72"/>
    <w:rsid w:val="00CD5711"/>
    <w:rsid w:val="00CF468D"/>
    <w:rsid w:val="00D02080"/>
    <w:rsid w:val="00D079B6"/>
    <w:rsid w:val="00D14DB7"/>
    <w:rsid w:val="00D25934"/>
    <w:rsid w:val="00D36E33"/>
    <w:rsid w:val="00D473D1"/>
    <w:rsid w:val="00D5516D"/>
    <w:rsid w:val="00D569CC"/>
    <w:rsid w:val="00D60E8A"/>
    <w:rsid w:val="00D65429"/>
    <w:rsid w:val="00D667CA"/>
    <w:rsid w:val="00D810BE"/>
    <w:rsid w:val="00D86057"/>
    <w:rsid w:val="00D922D3"/>
    <w:rsid w:val="00D92410"/>
    <w:rsid w:val="00DA4F75"/>
    <w:rsid w:val="00DA53F4"/>
    <w:rsid w:val="00DB07B2"/>
    <w:rsid w:val="00DB5A02"/>
    <w:rsid w:val="00DB7A40"/>
    <w:rsid w:val="00DD35E1"/>
    <w:rsid w:val="00DD520D"/>
    <w:rsid w:val="00DE1413"/>
    <w:rsid w:val="00DF5449"/>
    <w:rsid w:val="00E123AC"/>
    <w:rsid w:val="00E21FE9"/>
    <w:rsid w:val="00E22179"/>
    <w:rsid w:val="00E22E76"/>
    <w:rsid w:val="00E2337E"/>
    <w:rsid w:val="00E23C25"/>
    <w:rsid w:val="00E23F6F"/>
    <w:rsid w:val="00E24230"/>
    <w:rsid w:val="00E32FEA"/>
    <w:rsid w:val="00E33384"/>
    <w:rsid w:val="00E359FB"/>
    <w:rsid w:val="00E51C4E"/>
    <w:rsid w:val="00E5331F"/>
    <w:rsid w:val="00E53378"/>
    <w:rsid w:val="00E630EB"/>
    <w:rsid w:val="00E63531"/>
    <w:rsid w:val="00E76A67"/>
    <w:rsid w:val="00E76BAC"/>
    <w:rsid w:val="00E80F28"/>
    <w:rsid w:val="00E848F1"/>
    <w:rsid w:val="00EA15FA"/>
    <w:rsid w:val="00EB056F"/>
    <w:rsid w:val="00EB40DC"/>
    <w:rsid w:val="00ED2A76"/>
    <w:rsid w:val="00ED423B"/>
    <w:rsid w:val="00EE45B9"/>
    <w:rsid w:val="00EE7574"/>
    <w:rsid w:val="00EF3B6C"/>
    <w:rsid w:val="00F0548D"/>
    <w:rsid w:val="00F10B3B"/>
    <w:rsid w:val="00F13038"/>
    <w:rsid w:val="00F446E8"/>
    <w:rsid w:val="00F46763"/>
    <w:rsid w:val="00F475D9"/>
    <w:rsid w:val="00F504DC"/>
    <w:rsid w:val="00F639DD"/>
    <w:rsid w:val="00F63B2D"/>
    <w:rsid w:val="00F737B1"/>
    <w:rsid w:val="00F75549"/>
    <w:rsid w:val="00F83353"/>
    <w:rsid w:val="00F8560B"/>
    <w:rsid w:val="00FA3446"/>
    <w:rsid w:val="00FA398F"/>
    <w:rsid w:val="00FC1184"/>
    <w:rsid w:val="00FD118C"/>
    <w:rsid w:val="00FD1610"/>
    <w:rsid w:val="00FD73D9"/>
    <w:rsid w:val="00FE03A2"/>
    <w:rsid w:val="00FE19BC"/>
    <w:rsid w:val="00FE5112"/>
    <w:rsid w:val="00FE6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3</cp:revision>
  <cp:lastPrinted>2025-03-05T17:45:00Z</cp:lastPrinted>
  <dcterms:created xsi:type="dcterms:W3CDTF">2025-09-01T11:42:00Z</dcterms:created>
  <dcterms:modified xsi:type="dcterms:W3CDTF">2025-09-01T11:43:00Z</dcterms:modified>
</cp:coreProperties>
</file>